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D65F84" w:rsidRDefault="00D65F84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4234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Pr="004E3E19" w:rsidRDefault="0042345B" w:rsidP="0042345B">
      <w:pPr>
        <w:pStyle w:val="af2"/>
        <w:jc w:val="center"/>
        <w:rPr>
          <w:rFonts w:ascii="Times New Roman" w:hAnsi="Times New Roman"/>
          <w:b/>
          <w:color w:val="666666"/>
          <w:sz w:val="20"/>
          <w:szCs w:val="20"/>
        </w:rPr>
      </w:pPr>
      <w:r w:rsidRPr="004E3E19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2345B" w:rsidRDefault="0042345B">
      <w:pPr>
        <w:widowControl/>
        <w:suppressAutoHyphens w:val="0"/>
        <w:spacing w:line="240" w:lineRule="auto"/>
        <w:textAlignment w:val="auto"/>
        <w:rPr>
          <w:sz w:val="22"/>
          <w:szCs w:val="22"/>
          <w:lang w:val="ru-RU"/>
        </w:rPr>
      </w:pPr>
    </w:p>
    <w:p w:rsidR="0042345B" w:rsidRPr="0042345B" w:rsidRDefault="0042345B" w:rsidP="0042345B">
      <w:pPr>
        <w:widowControl/>
        <w:suppressAutoHyphens w:val="0"/>
        <w:spacing w:line="240" w:lineRule="auto"/>
        <w:jc w:val="center"/>
        <w:textAlignment w:val="auto"/>
        <w:rPr>
          <w:rFonts w:eastAsia="Calibri" w:cs="Calibri"/>
          <w:b/>
          <w:kern w:val="0"/>
          <w:lang w:val="ru-RU" w:eastAsia="ar-SA" w:bidi="ar-SA"/>
        </w:rPr>
      </w:pPr>
      <w:r w:rsidRPr="0042345B">
        <w:rPr>
          <w:b/>
          <w:sz w:val="22"/>
          <w:szCs w:val="22"/>
          <w:lang w:val="ru-RU"/>
        </w:rPr>
        <w:t xml:space="preserve">«Организация и проведение </w:t>
      </w:r>
      <w:proofErr w:type="gramStart"/>
      <w:r w:rsidRPr="0042345B">
        <w:rPr>
          <w:b/>
          <w:sz w:val="22"/>
          <w:szCs w:val="22"/>
          <w:lang w:val="ru-RU"/>
        </w:rPr>
        <w:t>местных</w:t>
      </w:r>
      <w:proofErr w:type="gramEnd"/>
      <w:r w:rsidRPr="0042345B">
        <w:rPr>
          <w:b/>
          <w:sz w:val="22"/>
          <w:szCs w:val="22"/>
          <w:lang w:val="ru-RU"/>
        </w:rPr>
        <w:t xml:space="preserve"> и участие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муниципальный округ №78» на 2023 год и плановый период 2024-2025 годов.</w:t>
      </w:r>
    </w:p>
    <w:p w:rsidR="002E4A44" w:rsidRPr="0042345B" w:rsidRDefault="002E4A44" w:rsidP="0030172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2345B" w:rsidRDefault="0042345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2E4A44" w:rsidRPr="00803CBE" w:rsidRDefault="002E4A44" w:rsidP="002E4A44">
      <w:pPr>
        <w:jc w:val="right"/>
        <w:rPr>
          <w:sz w:val="20"/>
          <w:szCs w:val="20"/>
        </w:rPr>
      </w:pPr>
      <w:proofErr w:type="spellStart"/>
      <w:r w:rsidRPr="00803CBE">
        <w:rPr>
          <w:sz w:val="20"/>
          <w:szCs w:val="20"/>
        </w:rPr>
        <w:lastRenderedPageBreak/>
        <w:t>Приложение</w:t>
      </w:r>
      <w:proofErr w:type="spellEnd"/>
      <w:r w:rsidRPr="00803CBE">
        <w:rPr>
          <w:sz w:val="20"/>
          <w:szCs w:val="20"/>
        </w:rPr>
        <w:t xml:space="preserve"> № </w:t>
      </w:r>
      <w:r w:rsidR="006C72C3">
        <w:rPr>
          <w:sz w:val="20"/>
          <w:szCs w:val="20"/>
          <w:lang w:val="ru-RU"/>
        </w:rPr>
        <w:t>1</w:t>
      </w:r>
      <w:r w:rsidR="00AB5336">
        <w:rPr>
          <w:sz w:val="20"/>
          <w:szCs w:val="20"/>
          <w:lang w:val="ru-RU"/>
        </w:rPr>
        <w:t>4</w:t>
      </w:r>
      <w:r w:rsidR="00230197">
        <w:rPr>
          <w:sz w:val="20"/>
          <w:szCs w:val="20"/>
          <w:lang w:val="ru-RU"/>
        </w:rPr>
        <w:t xml:space="preserve"> </w:t>
      </w:r>
      <w:r w:rsidRPr="00803CBE">
        <w:rPr>
          <w:sz w:val="20"/>
          <w:szCs w:val="20"/>
        </w:rPr>
        <w:t xml:space="preserve">к </w:t>
      </w:r>
      <w:proofErr w:type="spellStart"/>
      <w:r w:rsidRPr="00803CBE">
        <w:rPr>
          <w:sz w:val="20"/>
          <w:szCs w:val="20"/>
        </w:rPr>
        <w:t>Постановлению</w:t>
      </w:r>
      <w:proofErr w:type="spellEnd"/>
      <w:r w:rsidRPr="00803CBE">
        <w:rPr>
          <w:sz w:val="20"/>
          <w:szCs w:val="20"/>
        </w:rPr>
        <w:t xml:space="preserve"> </w:t>
      </w:r>
    </w:p>
    <w:p w:rsidR="009B2305" w:rsidRPr="00803CBE" w:rsidRDefault="002E4A44" w:rsidP="009B2305">
      <w:pPr>
        <w:jc w:val="right"/>
        <w:rPr>
          <w:sz w:val="20"/>
          <w:szCs w:val="20"/>
          <w:lang w:val="ru-RU"/>
        </w:rPr>
      </w:pPr>
      <w:proofErr w:type="spellStart"/>
      <w:r w:rsidRPr="00803CBE">
        <w:rPr>
          <w:sz w:val="20"/>
          <w:szCs w:val="20"/>
        </w:rPr>
        <w:t>Местной</w:t>
      </w:r>
      <w:proofErr w:type="spellEnd"/>
      <w:r w:rsidRPr="00803CBE">
        <w:rPr>
          <w:sz w:val="20"/>
          <w:szCs w:val="20"/>
        </w:rPr>
        <w:t xml:space="preserve"> </w:t>
      </w:r>
      <w:r w:rsidRPr="00803CBE">
        <w:rPr>
          <w:sz w:val="20"/>
          <w:szCs w:val="20"/>
          <w:lang w:val="ru-RU"/>
        </w:rPr>
        <w:t>а</w:t>
      </w:r>
      <w:proofErr w:type="spellStart"/>
      <w:r w:rsidRPr="00803CBE">
        <w:rPr>
          <w:sz w:val="20"/>
          <w:szCs w:val="20"/>
        </w:rPr>
        <w:t>дминистрации</w:t>
      </w:r>
      <w:proofErr w:type="spellEnd"/>
      <w:r w:rsidRPr="00803CBE">
        <w:rPr>
          <w:sz w:val="20"/>
          <w:szCs w:val="20"/>
        </w:rPr>
        <w:t xml:space="preserve"> </w:t>
      </w:r>
      <w:r w:rsidR="009B2305" w:rsidRPr="00803CBE">
        <w:rPr>
          <w:sz w:val="20"/>
          <w:szCs w:val="20"/>
          <w:lang w:val="ru-RU"/>
        </w:rPr>
        <w:t>Внутригородского</w:t>
      </w:r>
    </w:p>
    <w:p w:rsidR="0042345B" w:rsidRDefault="009B2305" w:rsidP="009B2305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  <w:lang w:val="ru-RU"/>
        </w:rPr>
        <w:t xml:space="preserve">  Муниципального образования </w:t>
      </w:r>
      <w:r w:rsidR="0042345B">
        <w:rPr>
          <w:sz w:val="20"/>
          <w:szCs w:val="20"/>
          <w:lang w:val="ru-RU"/>
        </w:rPr>
        <w:t xml:space="preserve">города </w:t>
      </w:r>
    </w:p>
    <w:p w:rsidR="009B2305" w:rsidRPr="00803CBE" w:rsidRDefault="0042345B" w:rsidP="009B2305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федерального значения </w:t>
      </w:r>
      <w:r w:rsidR="009B2305" w:rsidRPr="00803CBE">
        <w:rPr>
          <w:sz w:val="20"/>
          <w:szCs w:val="20"/>
          <w:lang w:val="ru-RU"/>
        </w:rPr>
        <w:t>Санкт-Петербурга</w:t>
      </w:r>
    </w:p>
    <w:p w:rsidR="009B2305" w:rsidRPr="00803CBE" w:rsidRDefault="009B2305" w:rsidP="009B2305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  <w:lang w:val="ru-RU"/>
        </w:rPr>
        <w:t xml:space="preserve"> муниципальный округ № 78</w:t>
      </w:r>
    </w:p>
    <w:p w:rsidR="002E4A44" w:rsidRPr="002A3D11" w:rsidRDefault="002E4A44" w:rsidP="002A3D11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</w:rPr>
        <w:t>№</w:t>
      </w:r>
      <w:r w:rsidR="00D52DA0" w:rsidRPr="00803CBE">
        <w:rPr>
          <w:sz w:val="20"/>
          <w:szCs w:val="20"/>
          <w:lang w:val="ru-RU"/>
        </w:rPr>
        <w:t xml:space="preserve"> </w:t>
      </w:r>
      <w:r w:rsidR="00E60A22">
        <w:rPr>
          <w:sz w:val="20"/>
          <w:szCs w:val="20"/>
          <w:lang w:val="ru-RU"/>
        </w:rPr>
        <w:t>98</w:t>
      </w:r>
      <w:r w:rsidR="00D65F84">
        <w:rPr>
          <w:sz w:val="20"/>
          <w:szCs w:val="20"/>
          <w:lang w:val="ru-RU"/>
        </w:rPr>
        <w:t>-А</w:t>
      </w:r>
      <w:r w:rsidR="00C120B6">
        <w:rPr>
          <w:sz w:val="20"/>
          <w:szCs w:val="20"/>
          <w:lang w:val="ru-RU"/>
        </w:rPr>
        <w:t xml:space="preserve"> </w:t>
      </w:r>
      <w:r w:rsidR="00DB3A9E" w:rsidRPr="00803CBE">
        <w:rPr>
          <w:sz w:val="20"/>
          <w:szCs w:val="20"/>
          <w:lang w:val="ru-RU"/>
        </w:rPr>
        <w:t xml:space="preserve"> </w:t>
      </w:r>
      <w:proofErr w:type="spellStart"/>
      <w:r w:rsidRPr="00803CBE">
        <w:rPr>
          <w:sz w:val="20"/>
          <w:szCs w:val="20"/>
        </w:rPr>
        <w:t>от</w:t>
      </w:r>
      <w:proofErr w:type="spellEnd"/>
      <w:r w:rsidRPr="00803CBE">
        <w:rPr>
          <w:sz w:val="20"/>
          <w:szCs w:val="20"/>
        </w:rPr>
        <w:t xml:space="preserve"> </w:t>
      </w:r>
      <w:r w:rsidR="000C5F48" w:rsidRPr="00803CBE">
        <w:rPr>
          <w:sz w:val="20"/>
          <w:szCs w:val="20"/>
          <w:lang w:val="ru-RU"/>
        </w:rPr>
        <w:t xml:space="preserve"> </w:t>
      </w:r>
      <w:r w:rsidR="00E60A22">
        <w:rPr>
          <w:sz w:val="20"/>
          <w:szCs w:val="20"/>
          <w:lang w:val="ru-RU"/>
        </w:rPr>
        <w:t>12.12</w:t>
      </w:r>
      <w:r w:rsidR="00D65F84">
        <w:rPr>
          <w:sz w:val="20"/>
          <w:szCs w:val="20"/>
          <w:lang w:val="ru-RU"/>
        </w:rPr>
        <w:t xml:space="preserve">.2022 </w:t>
      </w:r>
      <w:r w:rsidR="00C120B6">
        <w:rPr>
          <w:sz w:val="20"/>
          <w:szCs w:val="20"/>
          <w:lang w:val="ru-RU"/>
        </w:rPr>
        <w:t xml:space="preserve"> г</w:t>
      </w:r>
      <w:r w:rsidR="002E5887">
        <w:rPr>
          <w:sz w:val="20"/>
          <w:szCs w:val="20"/>
          <w:lang w:val="ru-RU"/>
        </w:rPr>
        <w:t>.</w:t>
      </w:r>
    </w:p>
    <w:p w:rsidR="0030172B" w:rsidRPr="0042345B" w:rsidRDefault="0030172B" w:rsidP="0042345B">
      <w:pPr>
        <w:jc w:val="center"/>
        <w:rPr>
          <w:b/>
          <w:color w:val="666666"/>
          <w:sz w:val="20"/>
          <w:szCs w:val="20"/>
        </w:rPr>
      </w:pPr>
      <w:proofErr w:type="spellStart"/>
      <w:r w:rsidRPr="0042345B">
        <w:rPr>
          <w:b/>
        </w:rPr>
        <w:t>Муниципальная</w:t>
      </w:r>
      <w:proofErr w:type="spellEnd"/>
      <w:r w:rsidRPr="0042345B">
        <w:rPr>
          <w:b/>
        </w:rPr>
        <w:t xml:space="preserve"> </w:t>
      </w:r>
      <w:proofErr w:type="spellStart"/>
      <w:r w:rsidRPr="0042345B">
        <w:rPr>
          <w:b/>
        </w:rPr>
        <w:t>программа</w:t>
      </w:r>
      <w:proofErr w:type="spellEnd"/>
    </w:p>
    <w:p w:rsidR="009B2305" w:rsidRPr="0042345B" w:rsidRDefault="0030172B" w:rsidP="0042345B">
      <w:pPr>
        <w:jc w:val="center"/>
        <w:rPr>
          <w:b/>
        </w:rPr>
      </w:pPr>
      <w:r w:rsidRPr="0042345B">
        <w:rPr>
          <w:b/>
        </w:rPr>
        <w:t>«</w:t>
      </w:r>
      <w:proofErr w:type="spellStart"/>
      <w:r w:rsidR="00873CF8" w:rsidRPr="0042345B">
        <w:rPr>
          <w:b/>
        </w:rPr>
        <w:t>Организация</w:t>
      </w:r>
      <w:proofErr w:type="spellEnd"/>
      <w:r w:rsidR="00873CF8" w:rsidRPr="0042345B">
        <w:rPr>
          <w:b/>
        </w:rPr>
        <w:t xml:space="preserve"> и </w:t>
      </w:r>
      <w:proofErr w:type="spellStart"/>
      <w:r w:rsidR="00873CF8" w:rsidRPr="0042345B">
        <w:rPr>
          <w:b/>
        </w:rPr>
        <w:t>проведение</w:t>
      </w:r>
      <w:proofErr w:type="spellEnd"/>
      <w:r w:rsidR="00873CF8" w:rsidRPr="0042345B">
        <w:rPr>
          <w:b/>
        </w:rPr>
        <w:t xml:space="preserve"> </w:t>
      </w:r>
      <w:proofErr w:type="spellStart"/>
      <w:r w:rsidR="00873CF8" w:rsidRPr="0042345B">
        <w:rPr>
          <w:b/>
        </w:rPr>
        <w:t>местных</w:t>
      </w:r>
      <w:proofErr w:type="spellEnd"/>
      <w:r w:rsidR="00873CF8" w:rsidRPr="0042345B">
        <w:rPr>
          <w:b/>
        </w:rPr>
        <w:t xml:space="preserve"> и </w:t>
      </w:r>
      <w:proofErr w:type="spellStart"/>
      <w:r w:rsidR="00873CF8" w:rsidRPr="0042345B">
        <w:rPr>
          <w:b/>
        </w:rPr>
        <w:t>участие</w:t>
      </w:r>
      <w:proofErr w:type="spellEnd"/>
      <w:r w:rsidR="00873CF8" w:rsidRPr="0042345B">
        <w:rPr>
          <w:b/>
        </w:rPr>
        <w:t xml:space="preserve"> в </w:t>
      </w:r>
      <w:proofErr w:type="spellStart"/>
      <w:r w:rsidR="00873CF8" w:rsidRPr="0042345B">
        <w:rPr>
          <w:b/>
        </w:rPr>
        <w:t>организации</w:t>
      </w:r>
      <w:proofErr w:type="spellEnd"/>
      <w:r w:rsidR="00873CF8" w:rsidRPr="0042345B">
        <w:rPr>
          <w:b/>
        </w:rPr>
        <w:t xml:space="preserve"> и </w:t>
      </w:r>
      <w:proofErr w:type="spellStart"/>
      <w:r w:rsidR="00873CF8" w:rsidRPr="0042345B">
        <w:rPr>
          <w:b/>
        </w:rPr>
        <w:t>проведении</w:t>
      </w:r>
      <w:proofErr w:type="spellEnd"/>
      <w:r w:rsidR="00873CF8" w:rsidRPr="0042345B">
        <w:rPr>
          <w:b/>
        </w:rPr>
        <w:t xml:space="preserve"> </w:t>
      </w:r>
      <w:proofErr w:type="spellStart"/>
      <w:r w:rsidR="00873CF8" w:rsidRPr="0042345B">
        <w:rPr>
          <w:b/>
        </w:rPr>
        <w:t>городских</w:t>
      </w:r>
      <w:proofErr w:type="spellEnd"/>
      <w:r w:rsidR="00873CF8" w:rsidRPr="0042345B">
        <w:rPr>
          <w:b/>
        </w:rPr>
        <w:t xml:space="preserve"> </w:t>
      </w:r>
      <w:proofErr w:type="spellStart"/>
      <w:r w:rsidR="00873CF8" w:rsidRPr="0042345B">
        <w:rPr>
          <w:b/>
        </w:rPr>
        <w:t>праздничных</w:t>
      </w:r>
      <w:proofErr w:type="spellEnd"/>
      <w:r w:rsidR="00873CF8" w:rsidRPr="0042345B">
        <w:rPr>
          <w:b/>
        </w:rPr>
        <w:t xml:space="preserve"> и </w:t>
      </w:r>
      <w:proofErr w:type="spellStart"/>
      <w:r w:rsidR="00873CF8" w:rsidRPr="0042345B">
        <w:rPr>
          <w:b/>
        </w:rPr>
        <w:t>иных</w:t>
      </w:r>
      <w:proofErr w:type="spellEnd"/>
      <w:r w:rsidR="00873CF8" w:rsidRPr="0042345B">
        <w:rPr>
          <w:b/>
        </w:rPr>
        <w:t xml:space="preserve"> </w:t>
      </w:r>
      <w:proofErr w:type="spellStart"/>
      <w:r w:rsidR="00873CF8" w:rsidRPr="0042345B">
        <w:rPr>
          <w:b/>
        </w:rPr>
        <w:t>зрелищных</w:t>
      </w:r>
      <w:proofErr w:type="spellEnd"/>
      <w:r w:rsidR="00873CF8" w:rsidRPr="0042345B">
        <w:rPr>
          <w:b/>
        </w:rPr>
        <w:t xml:space="preserve"> </w:t>
      </w:r>
      <w:proofErr w:type="spellStart"/>
      <w:r w:rsidR="00873CF8" w:rsidRPr="0042345B">
        <w:rPr>
          <w:b/>
        </w:rPr>
        <w:t>мероприятий</w:t>
      </w:r>
      <w:proofErr w:type="spellEnd"/>
      <w:r w:rsidR="00B44D3B" w:rsidRPr="0042345B">
        <w:rPr>
          <w:b/>
        </w:rPr>
        <w:t>»</w:t>
      </w:r>
    </w:p>
    <w:p w:rsidR="0042345B" w:rsidRPr="0042345B" w:rsidRDefault="00595D5E" w:rsidP="0042345B">
      <w:pPr>
        <w:jc w:val="center"/>
        <w:rPr>
          <w:b/>
        </w:rPr>
      </w:pPr>
      <w:proofErr w:type="spellStart"/>
      <w:r w:rsidRPr="0042345B">
        <w:rPr>
          <w:b/>
        </w:rPr>
        <w:t>на</w:t>
      </w:r>
      <w:proofErr w:type="spellEnd"/>
      <w:r w:rsidRPr="0042345B">
        <w:rPr>
          <w:b/>
        </w:rPr>
        <w:t xml:space="preserve"> 2023</w:t>
      </w:r>
      <w:r w:rsidR="00771A50" w:rsidRPr="0042345B">
        <w:rPr>
          <w:b/>
        </w:rPr>
        <w:t xml:space="preserve"> </w:t>
      </w:r>
      <w:proofErr w:type="spellStart"/>
      <w:r w:rsidR="00771A50" w:rsidRPr="0042345B">
        <w:rPr>
          <w:b/>
        </w:rPr>
        <w:t>год</w:t>
      </w:r>
      <w:proofErr w:type="spellEnd"/>
      <w:r w:rsidR="0042345B" w:rsidRPr="0042345B">
        <w:rPr>
          <w:b/>
        </w:rPr>
        <w:t xml:space="preserve"> и </w:t>
      </w:r>
      <w:proofErr w:type="spellStart"/>
      <w:r w:rsidR="0042345B" w:rsidRPr="0042345B">
        <w:rPr>
          <w:b/>
        </w:rPr>
        <w:t>плановый</w:t>
      </w:r>
      <w:proofErr w:type="spellEnd"/>
      <w:r w:rsidR="0042345B" w:rsidRPr="0042345B">
        <w:rPr>
          <w:b/>
        </w:rPr>
        <w:t xml:space="preserve"> </w:t>
      </w:r>
      <w:proofErr w:type="spellStart"/>
      <w:r w:rsidR="0042345B" w:rsidRPr="0042345B">
        <w:rPr>
          <w:b/>
        </w:rPr>
        <w:t>период</w:t>
      </w:r>
      <w:proofErr w:type="spellEnd"/>
      <w:r w:rsidR="0042345B" w:rsidRPr="0042345B">
        <w:rPr>
          <w:b/>
        </w:rPr>
        <w:t xml:space="preserve"> 2024-2025 </w:t>
      </w:r>
      <w:proofErr w:type="spellStart"/>
      <w:r w:rsidR="0042345B" w:rsidRPr="0042345B">
        <w:rPr>
          <w:b/>
        </w:rPr>
        <w:t>годов</w:t>
      </w:r>
      <w:proofErr w:type="spellEnd"/>
      <w:r w:rsidR="0042345B" w:rsidRPr="0042345B">
        <w:rPr>
          <w:b/>
        </w:rPr>
        <w:t>.</w:t>
      </w:r>
    </w:p>
    <w:p w:rsidR="0030172B" w:rsidRPr="004E3E19" w:rsidRDefault="0030172B" w:rsidP="0030172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30172B" w:rsidRPr="004E3E19" w:rsidRDefault="0030172B" w:rsidP="0030172B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30172B" w:rsidRPr="004E3E19" w:rsidRDefault="0030172B" w:rsidP="0030172B">
      <w:pPr>
        <w:jc w:val="center"/>
        <w:rPr>
          <w:b/>
        </w:rPr>
      </w:pPr>
      <w:r w:rsidRPr="004E3E19">
        <w:rPr>
          <w:b/>
        </w:rPr>
        <w:t>ПАСПОРТ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9"/>
      </w:tblGrid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803CBE" w:rsidRDefault="0030172B">
            <w:pPr>
              <w:rPr>
                <w:sz w:val="22"/>
                <w:szCs w:val="22"/>
              </w:rPr>
            </w:pPr>
            <w:proofErr w:type="spellStart"/>
            <w:r w:rsidRPr="00803CBE">
              <w:rPr>
                <w:sz w:val="22"/>
                <w:szCs w:val="22"/>
              </w:rPr>
              <w:t>Наименование</w:t>
            </w:r>
            <w:proofErr w:type="spellEnd"/>
            <w:r w:rsidRPr="00803CBE">
              <w:rPr>
                <w:sz w:val="22"/>
                <w:szCs w:val="22"/>
              </w:rPr>
              <w:t xml:space="preserve"> </w:t>
            </w:r>
            <w:proofErr w:type="spellStart"/>
            <w:r w:rsidRPr="00803CBE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803CBE" w:rsidRDefault="00FD4FBD" w:rsidP="00906D32">
            <w:pPr>
              <w:ind w:firstLine="34"/>
              <w:jc w:val="both"/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  <w:lang w:val="ru-RU"/>
              </w:rPr>
              <w:t xml:space="preserve">«Организация и проведение </w:t>
            </w:r>
            <w:proofErr w:type="gramStart"/>
            <w:r w:rsidRPr="00803CBE">
              <w:rPr>
                <w:sz w:val="22"/>
                <w:szCs w:val="22"/>
                <w:lang w:val="ru-RU"/>
              </w:rPr>
              <w:t>местных</w:t>
            </w:r>
            <w:proofErr w:type="gramEnd"/>
            <w:r w:rsidRPr="00803CBE">
              <w:rPr>
                <w:sz w:val="22"/>
                <w:szCs w:val="22"/>
                <w:lang w:val="ru-RU"/>
              </w:rPr>
              <w:t xml:space="preserve"> и участие в организации и проведении городских праздничных и иных зрелищных мероприятий</w:t>
            </w:r>
            <w:r w:rsidR="00906D32">
              <w:rPr>
                <w:sz w:val="22"/>
                <w:szCs w:val="22"/>
                <w:lang w:val="ru-RU"/>
              </w:rPr>
              <w:t xml:space="preserve"> на территории Внутригородского муниципального образования Санкт-Петербурга </w:t>
            </w:r>
            <w:r w:rsidR="00595D5E">
              <w:rPr>
                <w:sz w:val="22"/>
                <w:szCs w:val="22"/>
                <w:lang w:val="ru-RU"/>
              </w:rPr>
              <w:t>муниципальный округ №78» на 2023</w:t>
            </w:r>
            <w:r w:rsidR="00906D32">
              <w:rPr>
                <w:sz w:val="22"/>
                <w:szCs w:val="22"/>
                <w:lang w:val="ru-RU"/>
              </w:rPr>
              <w:t xml:space="preserve"> год</w:t>
            </w:r>
            <w:r w:rsidR="0042345B" w:rsidRPr="0042345B">
              <w:rPr>
                <w:b/>
              </w:rPr>
              <w:t xml:space="preserve"> </w:t>
            </w:r>
            <w:r w:rsidR="0042345B" w:rsidRPr="0042345B">
              <w:t xml:space="preserve">и </w:t>
            </w:r>
            <w:proofErr w:type="spellStart"/>
            <w:r w:rsidR="0042345B" w:rsidRPr="0042345B">
              <w:t>плановый</w:t>
            </w:r>
            <w:proofErr w:type="spellEnd"/>
            <w:r w:rsidR="0042345B" w:rsidRPr="0042345B">
              <w:t xml:space="preserve"> </w:t>
            </w:r>
            <w:proofErr w:type="spellStart"/>
            <w:r w:rsidR="0042345B" w:rsidRPr="0042345B">
              <w:t>период</w:t>
            </w:r>
            <w:proofErr w:type="spellEnd"/>
            <w:r w:rsidR="0042345B" w:rsidRPr="0042345B">
              <w:t xml:space="preserve"> 2024-2025 </w:t>
            </w:r>
            <w:proofErr w:type="spellStart"/>
            <w:r w:rsidR="0042345B" w:rsidRPr="0042345B">
              <w:t>годов</w:t>
            </w:r>
            <w:proofErr w:type="spellEnd"/>
            <w:r w:rsidR="0042345B" w:rsidRPr="0042345B">
              <w:t>.</w:t>
            </w:r>
          </w:p>
        </w:tc>
      </w:tr>
      <w:tr w:rsidR="00AB343C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C" w:rsidRPr="00AB343C" w:rsidRDefault="00AB343C">
            <w:proofErr w:type="spellStart"/>
            <w:r w:rsidRPr="00AB343C">
              <w:t>Основание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разработки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Программы</w:t>
            </w:r>
            <w:proofErr w:type="spellEnd"/>
            <w:r w:rsidRPr="00AB343C">
              <w:t xml:space="preserve"> (</w:t>
            </w:r>
            <w:proofErr w:type="spellStart"/>
            <w:r w:rsidRPr="00AB343C">
              <w:t>наименование</w:t>
            </w:r>
            <w:proofErr w:type="spellEnd"/>
            <w:r w:rsidRPr="00AB343C">
              <w:t xml:space="preserve">, </w:t>
            </w:r>
            <w:proofErr w:type="spellStart"/>
            <w:r w:rsidRPr="00AB343C">
              <w:t>номер</w:t>
            </w:r>
            <w:proofErr w:type="spellEnd"/>
            <w:r w:rsidRPr="00AB343C">
              <w:t xml:space="preserve"> и </w:t>
            </w:r>
            <w:proofErr w:type="spellStart"/>
            <w:r w:rsidRPr="00AB343C">
              <w:t>дата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соответствующего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нормативного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акта</w:t>
            </w:r>
            <w:proofErr w:type="spellEnd"/>
            <w:r w:rsidRPr="00AB343C"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C" w:rsidRPr="00AB343C" w:rsidRDefault="00DB3A9E" w:rsidP="00DB3A9E">
            <w:pPr>
              <w:ind w:firstLine="34"/>
              <w:jc w:val="both"/>
            </w:pPr>
            <w:proofErr w:type="spellStart"/>
            <w:r w:rsidRPr="00E30300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Местной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администрации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Муниципального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образования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муниципальный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округ</w:t>
            </w:r>
            <w:proofErr w:type="spellEnd"/>
            <w:r w:rsidRPr="00E30300">
              <w:rPr>
                <w:rFonts w:eastAsia="Calibri"/>
              </w:rPr>
              <w:t xml:space="preserve"> № 78 </w:t>
            </w:r>
            <w:proofErr w:type="spellStart"/>
            <w:r w:rsidRPr="00E30300">
              <w:rPr>
                <w:rFonts w:eastAsia="Calibri"/>
              </w:rPr>
              <w:t>от</w:t>
            </w:r>
            <w:proofErr w:type="spellEnd"/>
            <w:r w:rsidRPr="00E30300">
              <w:rPr>
                <w:rFonts w:eastAsia="Calibri"/>
              </w:rPr>
              <w:t xml:space="preserve"> 24.10.2013г. № 140-А </w:t>
            </w:r>
            <w:r w:rsidRPr="00E30300">
              <w:rPr>
                <w:rFonts w:eastAsia="Calibri"/>
                <w:lang w:eastAsia="en-US"/>
              </w:rPr>
              <w:t>«</w:t>
            </w:r>
            <w:proofErr w:type="spellStart"/>
            <w:r w:rsidRPr="00E30300">
              <w:rPr>
                <w:rFonts w:eastAsia="Calibri"/>
                <w:lang w:eastAsia="en-US"/>
              </w:rPr>
              <w:t>Об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утверждении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Положения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о </w:t>
            </w:r>
            <w:proofErr w:type="spellStart"/>
            <w:r w:rsidRPr="00E30300">
              <w:rPr>
                <w:rFonts w:eastAsia="Calibri"/>
                <w:lang w:eastAsia="en-US"/>
              </w:rPr>
              <w:t>реализации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вопросов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местного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значения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Муниципального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округ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E30300">
              <w:rPr>
                <w:rFonts w:eastAsia="Calibri"/>
                <w:lang w:eastAsia="en-US"/>
              </w:rPr>
              <w:t xml:space="preserve">№ 78»,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5-А 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разработки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6-А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проведения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публичного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обсуждения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проектов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7-А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оценки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эффективности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Местной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администрации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Внутригородского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Муниципального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образования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Санкт-Петербурга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округ</w:t>
            </w:r>
            <w:proofErr w:type="spellEnd"/>
            <w:r>
              <w:rPr>
                <w:rFonts w:eastAsia="Calibri"/>
              </w:rPr>
              <w:t xml:space="preserve"> № 78 </w:t>
            </w:r>
            <w:proofErr w:type="spellStart"/>
            <w:r>
              <w:rPr>
                <w:rFonts w:eastAsia="Calibri"/>
              </w:rPr>
              <w:t>от</w:t>
            </w:r>
            <w:proofErr w:type="spellEnd"/>
            <w:r>
              <w:rPr>
                <w:rFonts w:eastAsia="Calibri"/>
              </w:rPr>
              <w:t xml:space="preserve"> 13.10.2016 № </w:t>
            </w:r>
            <w:r>
              <w:rPr>
                <w:rFonts w:eastAsia="Calibri"/>
                <w:lang w:val="ru-RU"/>
              </w:rPr>
              <w:t>104</w:t>
            </w:r>
            <w:r>
              <w:rPr>
                <w:rFonts w:eastAsia="Calibri"/>
              </w:rPr>
              <w:t>-А «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утверждении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Положения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>организации местных, участии в организации и проведении городских праздничных и иных зрелищных мероприятий</w:t>
            </w:r>
            <w:r>
              <w:rPr>
                <w:rFonts w:eastAsia="Calibri"/>
              </w:rPr>
              <w:t>».</w:t>
            </w:r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Заказчик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A23297" w:rsidP="00EF798B">
            <w:pPr>
              <w:jc w:val="both"/>
            </w:pPr>
            <w:r w:rsidRPr="006E2CA3">
              <w:rPr>
                <w:rFonts w:cs="Times New Roman"/>
                <w:lang w:val="ru-RU"/>
              </w:rPr>
              <w:t xml:space="preserve">Муниципальное казенное учреждение Внутригородского Муниципального образования </w:t>
            </w:r>
            <w:r w:rsidR="0042345B">
              <w:rPr>
                <w:rFonts w:cs="Times New Roman"/>
                <w:lang w:val="ru-RU"/>
              </w:rPr>
              <w:t xml:space="preserve">города федерального значения </w:t>
            </w:r>
            <w:r w:rsidRPr="006E2CA3">
              <w:rPr>
                <w:rFonts w:cs="Times New Roman"/>
                <w:lang w:val="ru-RU"/>
              </w:rPr>
              <w:t>Санкт-Петербурга муниципальный округ № 78 «Муниципальный Центр - 78»</w:t>
            </w:r>
          </w:p>
        </w:tc>
      </w:tr>
      <w:tr w:rsidR="0030172B" w:rsidTr="009150EC">
        <w:trPr>
          <w:trHeight w:val="9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Ответственные</w:t>
            </w:r>
            <w:proofErr w:type="spellEnd"/>
            <w:r>
              <w:t xml:space="preserve"> </w:t>
            </w:r>
            <w:proofErr w:type="spellStart"/>
            <w:r>
              <w:t>разработчики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771A50" w:rsidRDefault="00E60A22" w:rsidP="00AA6499">
            <w:pPr>
              <w:ind w:firstLine="34"/>
              <w:jc w:val="both"/>
              <w:rPr>
                <w:lang w:val="ru-RU"/>
              </w:rPr>
            </w:pPr>
            <w:proofErr w:type="spellStart"/>
            <w:r w:rsidRPr="00E60A22">
              <w:rPr>
                <w:rFonts w:eastAsia="Calibri"/>
                <w:lang w:eastAsia="en-US"/>
              </w:rPr>
              <w:t>Муниципальное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казенное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учреждение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Внутригородского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Муниципального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города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федерального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значения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Санкт-Петербурга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округ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№ 78 «</w:t>
            </w:r>
            <w:proofErr w:type="spellStart"/>
            <w:r w:rsidRPr="00E60A22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0A22">
              <w:rPr>
                <w:rFonts w:eastAsia="Calibri"/>
                <w:lang w:eastAsia="en-US"/>
              </w:rPr>
              <w:t>Центр</w:t>
            </w:r>
            <w:proofErr w:type="spellEnd"/>
            <w:r w:rsidRPr="00E60A22">
              <w:rPr>
                <w:rFonts w:eastAsia="Calibri"/>
                <w:lang w:eastAsia="en-US"/>
              </w:rPr>
              <w:t xml:space="preserve"> - 78»</w:t>
            </w:r>
          </w:p>
        </w:tc>
      </w:tr>
      <w:tr w:rsidR="0030172B" w:rsidTr="009150EC">
        <w:trPr>
          <w:trHeight w:val="3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652428" w:rsidRDefault="00652428">
            <w:pPr>
              <w:ind w:firstLine="34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r w:rsidR="00C80A44">
              <w:rPr>
                <w:lang w:val="ru-RU"/>
              </w:rPr>
              <w:t xml:space="preserve">Внутригородского </w:t>
            </w:r>
            <w:r>
              <w:rPr>
                <w:lang w:val="ru-RU"/>
              </w:rPr>
              <w:t xml:space="preserve">Муниципального образования </w:t>
            </w:r>
            <w:r w:rsidR="0042345B">
              <w:rPr>
                <w:rFonts w:cs="Times New Roman"/>
                <w:lang w:val="ru-RU"/>
              </w:rPr>
              <w:t xml:space="preserve">города федерального значения </w:t>
            </w:r>
            <w:r w:rsidR="00C80A44">
              <w:rPr>
                <w:lang w:val="ru-RU"/>
              </w:rPr>
              <w:t xml:space="preserve">Санкт-Петербурга </w:t>
            </w:r>
            <w:r>
              <w:rPr>
                <w:lang w:val="ru-RU"/>
              </w:rPr>
              <w:t xml:space="preserve">муниципальный округ № 78 </w:t>
            </w:r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r w:rsidR="00F51DF1">
              <w:rPr>
                <w:lang w:val="ru-RU"/>
              </w:rPr>
              <w:t xml:space="preserve">реализации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873CF8">
              <w:trPr>
                <w:trHeight w:val="226"/>
              </w:trPr>
              <w:tc>
                <w:tcPr>
                  <w:tcW w:w="0" w:type="auto"/>
                </w:tcPr>
                <w:p w:rsidR="00873CF8" w:rsidRPr="00873CF8" w:rsidRDefault="00873CF8" w:rsidP="00EB13AC">
                  <w:pPr>
                    <w:ind w:hanging="6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 </w:t>
                  </w:r>
                  <w:r w:rsidR="00C120B6">
                    <w:rPr>
                      <w:lang w:val="ru-RU"/>
                    </w:rPr>
                    <w:t xml:space="preserve"> -</w:t>
                  </w:r>
                  <w:r w:rsidRPr="00873CF8">
                    <w:rPr>
                      <w:lang w:val="ru-RU"/>
                    </w:rPr>
                    <w:t>Улучшение каче</w:t>
                  </w:r>
                  <w:r w:rsidR="00031140">
                    <w:rPr>
                      <w:lang w:val="ru-RU"/>
                    </w:rPr>
                    <w:t xml:space="preserve">ства жизни граждан, проживающих на территории округа, </w:t>
                  </w:r>
                  <w:r w:rsidRPr="00873CF8">
                    <w:rPr>
                      <w:lang w:val="ru-RU"/>
                    </w:rPr>
                    <w:t xml:space="preserve">  посредством формирования празднично-игровой культуры, сохранение и</w:t>
                  </w:r>
                  <w:r>
                    <w:rPr>
                      <w:lang w:val="ru-RU"/>
                    </w:rPr>
                    <w:t xml:space="preserve"> ознакомление с культурой разных н</w:t>
                  </w:r>
                  <w:r w:rsidR="00FC1904">
                    <w:rPr>
                      <w:lang w:val="ru-RU"/>
                    </w:rPr>
                    <w:t>а</w:t>
                  </w:r>
                  <w:r>
                    <w:rPr>
                      <w:lang w:val="ru-RU"/>
                    </w:rPr>
                    <w:t>родов и врем</w:t>
                  </w:r>
                  <w:r w:rsidR="00FC1904">
                    <w:rPr>
                      <w:lang w:val="ru-RU"/>
                    </w:rPr>
                    <w:t>е</w:t>
                  </w:r>
                  <w:r>
                    <w:rPr>
                      <w:lang w:val="ru-RU"/>
                    </w:rPr>
                    <w:t>ни</w:t>
                  </w:r>
                  <w:r w:rsidR="00D57E4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873CF8">
                    <w:rPr>
                      <w:lang w:val="ru-RU"/>
                    </w:rPr>
                    <w:t xml:space="preserve"> </w:t>
                  </w:r>
                </w:p>
                <w:p w:rsidR="00873CF8" w:rsidRPr="00873CF8" w:rsidRDefault="00873CF8" w:rsidP="00EB13AC">
                  <w:pPr>
                    <w:ind w:hanging="6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lastRenderedPageBreak/>
                    <w:t xml:space="preserve"> </w:t>
                  </w:r>
                  <w:r w:rsidR="00230197">
                    <w:rPr>
                      <w:lang w:val="ru-RU"/>
                    </w:rPr>
                    <w:t xml:space="preserve">  </w:t>
                  </w:r>
                  <w:r w:rsidR="00FC2BF0">
                    <w:rPr>
                      <w:lang w:val="ru-RU"/>
                    </w:rPr>
                    <w:t>-</w:t>
                  </w:r>
                  <w:r w:rsidR="00D57E44">
                    <w:rPr>
                      <w:lang w:val="ru-RU"/>
                    </w:rPr>
                    <w:t>У</w:t>
                  </w:r>
                  <w:r w:rsidRPr="00873CF8">
                    <w:rPr>
                      <w:lang w:val="ru-RU"/>
                    </w:rPr>
                    <w:t>крепление института семьи посредством совместного проведе</w:t>
                  </w:r>
                  <w:r w:rsidR="00031140">
                    <w:rPr>
                      <w:lang w:val="ru-RU"/>
                    </w:rPr>
                    <w:t xml:space="preserve">ния досуга, </w:t>
                  </w:r>
                  <w:r w:rsidRPr="00873CF8">
                    <w:rPr>
                      <w:lang w:val="ru-RU"/>
                    </w:rPr>
                    <w:t xml:space="preserve"> участия в разнообразных элементах праздника и зрелищных мероприятий; </w:t>
                  </w:r>
                </w:p>
                <w:p w:rsidR="00873CF8" w:rsidRPr="00873CF8" w:rsidRDefault="00FC2BF0" w:rsidP="00D57E44">
                  <w:pPr>
                    <w:ind w:firstLine="3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С</w:t>
                  </w:r>
                  <w:r w:rsidR="00873CF8" w:rsidRPr="00873CF8">
                    <w:rPr>
                      <w:lang w:val="ru-RU"/>
                    </w:rPr>
                    <w:t>оздание условий для расширения сферы общения с искусством и возможности активного участия в массовых праздниках, формирование социально значимых потребностей личности и нормы поведения в обществе.</w:t>
                  </w:r>
                </w:p>
              </w:tc>
            </w:tr>
          </w:tbl>
          <w:p w:rsidR="0030172B" w:rsidRPr="00873CF8" w:rsidRDefault="0030172B">
            <w:pPr>
              <w:pStyle w:val="ConsPlusCell"/>
              <w:ind w:firstLine="34"/>
              <w:jc w:val="both"/>
              <w:rPr>
                <w:rFonts w:ascii="Courier New" w:hAnsi="Courier New" w:cs="Courier New"/>
                <w:lang w:val="de-DE"/>
              </w:rPr>
            </w:pPr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Pr>
              <w:rPr>
                <w:rFonts w:cs="Times New Roman"/>
              </w:rPr>
            </w:pPr>
            <w:proofErr w:type="spellStart"/>
            <w:r>
              <w:lastRenderedPageBreak/>
              <w:t>Целевые</w:t>
            </w:r>
            <w:proofErr w:type="spellEnd"/>
            <w:r>
              <w:t xml:space="preserve"> </w:t>
            </w:r>
            <w:proofErr w:type="spellStart"/>
            <w:r>
              <w:t>индикаторы</w:t>
            </w:r>
            <w:proofErr w:type="spellEnd"/>
            <w:r>
              <w:t xml:space="preserve"> и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44" w:rsidRDefault="00230197" w:rsidP="00652428">
            <w:pPr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57E44" w:rsidRPr="00D57E44">
              <w:rPr>
                <w:lang w:val="ru-RU"/>
              </w:rPr>
              <w:t>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</w:t>
            </w:r>
            <w:r w:rsidR="00FC2BF0">
              <w:rPr>
                <w:lang w:val="ru-RU"/>
              </w:rPr>
              <w:t>ночных показателей</w:t>
            </w:r>
            <w:r w:rsidR="00D57E44" w:rsidRPr="00D57E44">
              <w:rPr>
                <w:lang w:val="ru-RU"/>
              </w:rPr>
              <w:t>. Они представлены качественными и количественными параметрами.</w:t>
            </w:r>
          </w:p>
          <w:p w:rsidR="00FC2BF0" w:rsidRDefault="0030172B" w:rsidP="0011354A">
            <w:pPr>
              <w:ind w:firstLine="34"/>
              <w:jc w:val="both"/>
              <w:rPr>
                <w:lang w:val="ru-RU"/>
              </w:rPr>
            </w:pPr>
            <w:proofErr w:type="spellStart"/>
            <w:r w:rsidRPr="00FD196E">
              <w:t>Проведение</w:t>
            </w:r>
            <w:proofErr w:type="spellEnd"/>
            <w:r w:rsidRPr="00FD196E">
              <w:t xml:space="preserve"> и </w:t>
            </w:r>
            <w:proofErr w:type="spellStart"/>
            <w:r w:rsidRPr="00FD196E">
              <w:t>участие</w:t>
            </w:r>
            <w:proofErr w:type="spellEnd"/>
            <w:r w:rsidR="00AF060C">
              <w:rPr>
                <w:lang w:val="ru-RU"/>
              </w:rPr>
              <w:t xml:space="preserve"> в </w:t>
            </w:r>
            <w:r w:rsidR="00CC67E0">
              <w:rPr>
                <w:lang w:val="ru-RU"/>
              </w:rPr>
              <w:t xml:space="preserve"> </w:t>
            </w:r>
            <w:r w:rsidR="004E3E19" w:rsidRPr="003937DF">
              <w:rPr>
                <w:lang w:val="ru-RU"/>
              </w:rPr>
              <w:t>11</w:t>
            </w:r>
            <w:r w:rsidRPr="00E210BA">
              <w:t xml:space="preserve"> </w:t>
            </w:r>
            <w:r w:rsidR="00D57E44" w:rsidRPr="00E210BA">
              <w:rPr>
                <w:lang w:val="ru-RU"/>
              </w:rPr>
              <w:t>культурно-массов</w:t>
            </w:r>
            <w:r w:rsidR="00FD196E" w:rsidRPr="00E210BA">
              <w:rPr>
                <w:lang w:val="ru-RU"/>
              </w:rPr>
              <w:t>ых</w:t>
            </w:r>
            <w:r w:rsidR="00D57E44" w:rsidRPr="00E210BA">
              <w:rPr>
                <w:lang w:val="ru-RU"/>
              </w:rPr>
              <w:t xml:space="preserve"> </w:t>
            </w:r>
            <w:r w:rsidRPr="00E210BA">
              <w:t xml:space="preserve"> </w:t>
            </w:r>
            <w:proofErr w:type="spellStart"/>
            <w:r w:rsidRPr="00E210BA">
              <w:t>мероприяти</w:t>
            </w:r>
            <w:r w:rsidR="00AF060C">
              <w:rPr>
                <w:lang w:val="ru-RU"/>
              </w:rPr>
              <w:t>ях</w:t>
            </w:r>
            <w:proofErr w:type="spellEnd"/>
            <w:r w:rsidR="0042345B">
              <w:rPr>
                <w:lang w:val="ru-RU"/>
              </w:rPr>
              <w:t xml:space="preserve"> в </w:t>
            </w:r>
            <w:proofErr w:type="gramStart"/>
            <w:r w:rsidR="0042345B">
              <w:rPr>
                <w:lang w:val="ru-RU"/>
              </w:rPr>
              <w:t xml:space="preserve">год </w:t>
            </w:r>
            <w:r w:rsidR="00AF060C">
              <w:rPr>
                <w:lang w:val="ru-RU"/>
              </w:rPr>
              <w:t>.</w:t>
            </w:r>
            <w:proofErr w:type="gramEnd"/>
            <w:r w:rsidRPr="00E210BA">
              <w:t xml:space="preserve"> </w:t>
            </w:r>
          </w:p>
          <w:p w:rsidR="00595D5E" w:rsidRPr="001A0BB7" w:rsidRDefault="001A0BB7" w:rsidP="003937DF">
            <w:pPr>
              <w:ind w:firstLine="34"/>
              <w:jc w:val="both"/>
              <w:rPr>
                <w:lang w:val="ru-RU"/>
              </w:rPr>
            </w:pPr>
            <w:r w:rsidRPr="00E210BA">
              <w:rPr>
                <w:lang w:val="ru-RU"/>
              </w:rPr>
              <w:t xml:space="preserve">Привлечение к участию в </w:t>
            </w:r>
            <w:r w:rsidR="00D57E44" w:rsidRPr="00E210BA">
              <w:rPr>
                <w:lang w:val="ru-RU"/>
              </w:rPr>
              <w:t xml:space="preserve">культурно-массовых  </w:t>
            </w:r>
            <w:r w:rsidR="00D57E44" w:rsidRPr="003937DF">
              <w:rPr>
                <w:lang w:val="ru-RU"/>
              </w:rPr>
              <w:t>мероприятиях</w:t>
            </w:r>
            <w:r w:rsidRPr="003937DF">
              <w:rPr>
                <w:lang w:val="ru-RU"/>
              </w:rPr>
              <w:t xml:space="preserve"> </w:t>
            </w:r>
            <w:r w:rsidR="008E61B2" w:rsidRPr="003937DF">
              <w:rPr>
                <w:lang w:val="ru-RU"/>
              </w:rPr>
              <w:t xml:space="preserve">  </w:t>
            </w:r>
            <w:r w:rsidR="004B4145" w:rsidRPr="003937DF">
              <w:rPr>
                <w:lang w:val="ru-RU"/>
              </w:rPr>
              <w:t xml:space="preserve">   </w:t>
            </w:r>
            <w:r w:rsidR="0014468E" w:rsidRPr="003937DF">
              <w:rPr>
                <w:lang w:val="ru-RU"/>
              </w:rPr>
              <w:t xml:space="preserve"> </w:t>
            </w:r>
            <w:r w:rsidR="004E3E19" w:rsidRPr="006503D7">
              <w:rPr>
                <w:lang w:val="ru-RU"/>
              </w:rPr>
              <w:t>1 6</w:t>
            </w:r>
            <w:r w:rsidR="003937DF" w:rsidRPr="006503D7">
              <w:rPr>
                <w:lang w:val="ru-RU"/>
              </w:rPr>
              <w:t>50</w:t>
            </w:r>
            <w:r w:rsidR="00522FAD" w:rsidRPr="006503D7">
              <w:rPr>
                <w:lang w:val="ru-RU"/>
              </w:rPr>
              <w:t xml:space="preserve">  </w:t>
            </w:r>
            <w:r w:rsidR="0014468E" w:rsidRPr="00E210BA">
              <w:rPr>
                <w:lang w:val="ru-RU"/>
              </w:rPr>
              <w:t>человек</w:t>
            </w:r>
            <w:r w:rsidR="0042345B">
              <w:rPr>
                <w:lang w:val="ru-RU"/>
              </w:rPr>
              <w:t xml:space="preserve"> в год</w:t>
            </w:r>
            <w:proofErr w:type="gramStart"/>
            <w:r w:rsidR="0042345B">
              <w:rPr>
                <w:lang w:val="ru-RU"/>
              </w:rPr>
              <w:t xml:space="preserve"> </w:t>
            </w:r>
            <w:r w:rsidR="0014468E" w:rsidRPr="00E210BA">
              <w:rPr>
                <w:lang w:val="ru-RU"/>
              </w:rPr>
              <w:t>.</w:t>
            </w:r>
            <w:proofErr w:type="gramEnd"/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Сроки</w:t>
            </w:r>
            <w:proofErr w:type="spellEnd"/>
            <w:r>
              <w:t xml:space="preserve"> и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 w:rsidP="0042345B">
            <w:pPr>
              <w:ind w:firstLine="34"/>
            </w:pP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реализуется</w:t>
            </w:r>
            <w:proofErr w:type="spellEnd"/>
            <w:r>
              <w:t xml:space="preserve"> в </w:t>
            </w:r>
            <w:r w:rsidR="00595D5E">
              <w:rPr>
                <w:lang w:val="ru-RU"/>
              </w:rPr>
              <w:t>2023</w:t>
            </w:r>
            <w:r w:rsidR="0073719B">
              <w:rPr>
                <w:lang w:val="ru-RU"/>
              </w:rPr>
              <w:t xml:space="preserve"> </w:t>
            </w:r>
            <w:r w:rsidR="0042345B">
              <w:rPr>
                <w:lang w:val="ru-RU"/>
              </w:rPr>
              <w:t xml:space="preserve">-2025 </w:t>
            </w:r>
            <w:r>
              <w:t>г</w:t>
            </w:r>
            <w:r w:rsidR="0042345B">
              <w:rPr>
                <w:lang w:val="ru-RU"/>
              </w:rPr>
              <w:t>г</w:t>
            </w:r>
            <w:r>
              <w:t>.</w:t>
            </w:r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 w:rsidP="00222357">
            <w:proofErr w:type="spellStart"/>
            <w:r>
              <w:t>Объемы</w:t>
            </w:r>
            <w:proofErr w:type="spellEnd"/>
            <w:r>
              <w:t xml:space="preserve"> и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5B" w:rsidRDefault="0042345B" w:rsidP="009639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Объем финансирования Программы: 3 204 000,00 руб.</w:t>
            </w:r>
            <w:proofErr w:type="gramStart"/>
            <w:r>
              <w:rPr>
                <w:lang w:val="ru-RU"/>
              </w:rPr>
              <w:t xml:space="preserve">  ,</w:t>
            </w:r>
            <w:proofErr w:type="gramEnd"/>
            <w:r>
              <w:rPr>
                <w:lang w:val="ru-RU"/>
              </w:rPr>
              <w:t xml:space="preserve"> в том числе по годам 2023 год- 1 020 000,00 руб.; 2024 год -  1 066 000,00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 2025 год – 1 118 000,00 руб.</w:t>
            </w:r>
          </w:p>
          <w:p w:rsidR="0030172B" w:rsidRPr="0024037C" w:rsidRDefault="0042345B" w:rsidP="0042345B"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Программа финансируется з</w:t>
            </w:r>
            <w:r w:rsidR="0030172B" w:rsidRPr="00260597">
              <w:t xml:space="preserve">а </w:t>
            </w:r>
            <w:proofErr w:type="spellStart"/>
            <w:r w:rsidR="0030172B" w:rsidRPr="00260597">
              <w:t>счет</w:t>
            </w:r>
            <w:proofErr w:type="spellEnd"/>
            <w:r w:rsidR="0030172B" w:rsidRPr="00260597">
              <w:t xml:space="preserve"> </w:t>
            </w:r>
            <w:proofErr w:type="spellStart"/>
            <w:r w:rsidR="0030172B" w:rsidRPr="00260597">
              <w:t>средств</w:t>
            </w:r>
            <w:proofErr w:type="spellEnd"/>
            <w:r w:rsidR="0030172B" w:rsidRPr="00260597">
              <w:t xml:space="preserve"> </w:t>
            </w:r>
            <w:proofErr w:type="spellStart"/>
            <w:r w:rsidR="0030172B" w:rsidRPr="00260597">
              <w:t>бюджета</w:t>
            </w:r>
            <w:proofErr w:type="spellEnd"/>
            <w:r w:rsidR="0030172B" w:rsidRPr="00260597">
              <w:t xml:space="preserve"> </w:t>
            </w:r>
            <w:proofErr w:type="spellStart"/>
            <w:r w:rsidR="0030172B" w:rsidRPr="00260597">
              <w:t>муниципального</w:t>
            </w:r>
            <w:proofErr w:type="spellEnd"/>
            <w:r w:rsidR="0030172B" w:rsidRPr="00260597">
              <w:t xml:space="preserve"> </w:t>
            </w:r>
            <w:proofErr w:type="spellStart"/>
            <w:r w:rsidR="0030172B" w:rsidRPr="00260597">
              <w:t>образования</w:t>
            </w:r>
            <w:proofErr w:type="spellEnd"/>
            <w:r w:rsidR="0030172B" w:rsidRPr="00260597">
              <w:t xml:space="preserve"> </w:t>
            </w:r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конечные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892518" w:rsidP="003513D1">
            <w:pPr>
              <w:ind w:firstLine="34"/>
              <w:jc w:val="both"/>
            </w:pPr>
            <w:proofErr w:type="spellStart"/>
            <w:r w:rsidRPr="00892518">
              <w:t>Повышение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культурного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уровня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населения</w:t>
            </w:r>
            <w:proofErr w:type="spellEnd"/>
            <w:r w:rsidRPr="00892518">
              <w:t xml:space="preserve">, </w:t>
            </w:r>
            <w:proofErr w:type="spellStart"/>
            <w:r w:rsidRPr="00892518">
              <w:t>сохранение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культурных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традиций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России</w:t>
            </w:r>
            <w:proofErr w:type="spellEnd"/>
            <w:r w:rsidRPr="00892518">
              <w:t xml:space="preserve"> и </w:t>
            </w:r>
            <w:proofErr w:type="spellStart"/>
            <w:r w:rsidRPr="00892518">
              <w:t>Санкт-Петербурга</w:t>
            </w:r>
            <w:proofErr w:type="spellEnd"/>
            <w:r>
              <w:t xml:space="preserve"> </w:t>
            </w:r>
            <w:r w:rsidR="00AB3E32">
              <w:rPr>
                <w:lang w:val="ru-RU"/>
              </w:rPr>
              <w:t xml:space="preserve">Внутригородского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 </w:t>
            </w:r>
            <w:r>
              <w:t xml:space="preserve"> </w:t>
            </w:r>
            <w:r>
              <w:rPr>
                <w:lang w:val="ru-RU"/>
              </w:rPr>
              <w:t>м</w:t>
            </w:r>
            <w:proofErr w:type="spellStart"/>
            <w:r>
              <w:t>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 </w:t>
            </w:r>
            <w:r>
              <w:rPr>
                <w:lang w:val="ru-RU"/>
              </w:rPr>
              <w:t>№78</w:t>
            </w:r>
            <w:r>
              <w:t xml:space="preserve">;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напряженности</w:t>
            </w:r>
            <w:proofErr w:type="spellEnd"/>
            <w:r>
              <w:t xml:space="preserve"> в </w:t>
            </w:r>
            <w:proofErr w:type="spellStart"/>
            <w:r>
              <w:t>округе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культурно-массовых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 w:rsidR="003513D1">
              <w:t>групп</w:t>
            </w:r>
            <w:proofErr w:type="spellEnd"/>
            <w:r w:rsidR="003513D1">
              <w:t xml:space="preserve"> </w:t>
            </w:r>
            <w:proofErr w:type="spellStart"/>
            <w:r w:rsidR="003513D1">
              <w:t>населения</w:t>
            </w:r>
            <w:proofErr w:type="spellEnd"/>
            <w:r w:rsidR="003513D1">
              <w:t xml:space="preserve"> </w:t>
            </w:r>
            <w:proofErr w:type="spellStart"/>
            <w:r w:rsidR="003513D1">
              <w:t>округа</w:t>
            </w:r>
            <w:proofErr w:type="spellEnd"/>
            <w:r w:rsidR="003513D1">
              <w:t xml:space="preserve">; </w:t>
            </w:r>
            <w:proofErr w:type="spellStart"/>
            <w:r w:rsidR="003513D1">
              <w:t>создани</w:t>
            </w:r>
            <w:proofErr w:type="spellEnd"/>
            <w:r w:rsidR="003513D1"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расширения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 </w:t>
            </w:r>
            <w:r w:rsidR="003513D1">
              <w:rPr>
                <w:lang w:val="ru-RU"/>
              </w:rPr>
              <w:t xml:space="preserve">жителей </w:t>
            </w:r>
            <w:r>
              <w:t xml:space="preserve">с </w:t>
            </w:r>
            <w:proofErr w:type="spellStart"/>
            <w:r>
              <w:t>искусством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сопричастности</w:t>
            </w:r>
            <w:proofErr w:type="spellEnd"/>
            <w:r>
              <w:t xml:space="preserve"> к </w:t>
            </w:r>
            <w:proofErr w:type="spellStart"/>
            <w:r>
              <w:t>общему</w:t>
            </w:r>
            <w:proofErr w:type="spellEnd"/>
            <w:r>
              <w:t xml:space="preserve"> </w:t>
            </w:r>
            <w:proofErr w:type="spellStart"/>
            <w:r>
              <w:t>совместному</w:t>
            </w:r>
            <w:proofErr w:type="spellEnd"/>
            <w:r>
              <w:t xml:space="preserve"> </w:t>
            </w:r>
            <w:proofErr w:type="spellStart"/>
            <w:r>
              <w:t>действию</w:t>
            </w:r>
            <w:proofErr w:type="spellEnd"/>
            <w:r>
              <w:t xml:space="preserve"> с </w:t>
            </w:r>
            <w:proofErr w:type="spellStart"/>
            <w:r>
              <w:t>полож</w:t>
            </w:r>
            <w:r w:rsidR="003513D1">
              <w:t>ительным</w:t>
            </w:r>
            <w:proofErr w:type="spellEnd"/>
            <w:r w:rsidR="003513D1">
              <w:t xml:space="preserve"> </w:t>
            </w:r>
            <w:proofErr w:type="spellStart"/>
            <w:r w:rsidR="003513D1">
              <w:t>эмоциональным</w:t>
            </w:r>
            <w:proofErr w:type="spellEnd"/>
            <w:r w:rsidR="003513D1">
              <w:t xml:space="preserve"> </w:t>
            </w:r>
            <w:proofErr w:type="spellStart"/>
            <w:r w:rsidR="003513D1">
              <w:t>настроем</w:t>
            </w:r>
            <w:proofErr w:type="spellEnd"/>
            <w:r w:rsidR="003513D1">
              <w:rPr>
                <w:lang w:val="ru-RU"/>
              </w:rPr>
              <w:t xml:space="preserve"> и творческой активности .</w:t>
            </w:r>
          </w:p>
        </w:tc>
      </w:tr>
      <w:tr w:rsidR="0030172B" w:rsidTr="009150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реализацией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Pr>
              <w:ind w:firstLine="34"/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 w:rsidR="00892518">
              <w:t>Программы</w:t>
            </w:r>
            <w:proofErr w:type="spellEnd"/>
            <w:r w:rsidR="00892518">
              <w:t xml:space="preserve"> </w:t>
            </w:r>
            <w:proofErr w:type="spellStart"/>
            <w:r w:rsidR="00892518">
              <w:t>осуществляет</w:t>
            </w:r>
            <w:proofErr w:type="spellEnd"/>
            <w:r w:rsidR="00892518">
              <w:t xml:space="preserve"> </w:t>
            </w:r>
            <w:proofErr w:type="spellStart"/>
            <w:r w:rsidR="00892518">
              <w:t>Местная</w:t>
            </w:r>
            <w:proofErr w:type="spellEnd"/>
            <w:r w:rsidR="00892518">
              <w:t xml:space="preserve"> </w:t>
            </w:r>
            <w:r w:rsidR="00892518">
              <w:rPr>
                <w:lang w:val="ru-RU"/>
              </w:rPr>
              <w:t>а</w:t>
            </w:r>
            <w:proofErr w:type="spellStart"/>
            <w:r>
              <w:t>дминистрация</w:t>
            </w:r>
            <w:proofErr w:type="spellEnd"/>
            <w:r w:rsidR="00AB3E32">
              <w:rPr>
                <w:lang w:val="ru-RU"/>
              </w:rPr>
              <w:t xml:space="preserve"> Внутригородского 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42345B">
              <w:rPr>
                <w:rFonts w:cs="Times New Roman"/>
                <w:lang w:val="ru-RU"/>
              </w:rPr>
              <w:t xml:space="preserve"> города федерального значения</w:t>
            </w:r>
            <w:r w:rsidR="00AB3E32">
              <w:rPr>
                <w:lang w:val="ru-RU"/>
              </w:rPr>
              <w:t xml:space="preserve"> Санкт-Петербурга</w:t>
            </w:r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 w:rsidR="00F02D37">
              <w:rPr>
                <w:lang w:val="ru-RU"/>
              </w:rPr>
              <w:t>№ 78</w:t>
            </w:r>
            <w:r>
              <w:t>.</w:t>
            </w:r>
          </w:p>
          <w:p w:rsidR="0030172B" w:rsidRDefault="0030172B" w:rsidP="00892518">
            <w:pPr>
              <w:ind w:firstLine="34"/>
            </w:pP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  <w:r w:rsidR="00AB3E32">
              <w:rPr>
                <w:lang w:val="ru-RU"/>
              </w:rPr>
              <w:t xml:space="preserve"> Внутригородского</w:t>
            </w:r>
            <w:r>
              <w:t xml:space="preserve"> </w:t>
            </w:r>
            <w:r w:rsidR="00892518">
              <w:rPr>
                <w:lang w:val="ru-RU"/>
              </w:rPr>
              <w:t>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</w:t>
            </w:r>
            <w:r w:rsidR="0042345B">
              <w:rPr>
                <w:rFonts w:cs="Times New Roman"/>
                <w:lang w:val="ru-RU"/>
              </w:rPr>
              <w:t xml:space="preserve">города федерального значения </w:t>
            </w:r>
            <w:r w:rsidR="00AB3E32">
              <w:rPr>
                <w:lang w:val="ru-RU"/>
              </w:rPr>
              <w:t>Санкт-Петербурга</w:t>
            </w:r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 w:rsidR="00F02D37">
              <w:rPr>
                <w:lang w:val="ru-RU"/>
              </w:rPr>
              <w:t xml:space="preserve"> № 78</w:t>
            </w:r>
            <w:r>
              <w:t>.</w:t>
            </w:r>
          </w:p>
        </w:tc>
      </w:tr>
    </w:tbl>
    <w:p w:rsidR="0030172B" w:rsidRDefault="0030172B" w:rsidP="00AA6499">
      <w:pPr>
        <w:pStyle w:val="af2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678D" w:rsidRPr="00E5542E" w:rsidRDefault="00E5542E" w:rsidP="00E5542E">
      <w:pPr>
        <w:pStyle w:val="af3"/>
        <w:shd w:val="clear" w:color="auto" w:fill="FFFFFF"/>
        <w:jc w:val="center"/>
        <w:rPr>
          <w:rStyle w:val="a7"/>
          <w:rFonts w:eastAsia="OpenSymbol"/>
          <w:color w:val="000000"/>
        </w:rPr>
      </w:pPr>
      <w:r w:rsidRPr="00E5542E">
        <w:rPr>
          <w:rStyle w:val="a7"/>
          <w:rFonts w:eastAsia="OpenSymbol"/>
          <w:color w:val="000000"/>
        </w:rPr>
        <w:t>Введение</w:t>
      </w:r>
    </w:p>
    <w:p w:rsidR="00222357" w:rsidRDefault="00E5542E" w:rsidP="00222357">
      <w:pPr>
        <w:tabs>
          <w:tab w:val="left" w:pos="3825"/>
        </w:tabs>
        <w:ind w:firstLine="426"/>
        <w:jc w:val="both"/>
        <w:rPr>
          <w:rFonts w:eastAsia="Calibri" w:cs="Times New Roman"/>
          <w:kern w:val="0"/>
          <w:lang w:val="ru-RU" w:eastAsia="en-US" w:bidi="ar-SA"/>
        </w:rPr>
      </w:pPr>
      <w:r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Муниципальная программа </w:t>
      </w:r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>«</w:t>
      </w:r>
      <w:r w:rsidR="009F6DEB" w:rsidRPr="00803CBE">
        <w:rPr>
          <w:sz w:val="22"/>
          <w:szCs w:val="22"/>
          <w:lang w:val="ru-RU"/>
        </w:rPr>
        <w:t xml:space="preserve">Организация и проведение </w:t>
      </w:r>
      <w:proofErr w:type="gramStart"/>
      <w:r w:rsidR="009F6DEB" w:rsidRPr="00803CBE">
        <w:rPr>
          <w:sz w:val="22"/>
          <w:szCs w:val="22"/>
          <w:lang w:val="ru-RU"/>
        </w:rPr>
        <w:t>местных</w:t>
      </w:r>
      <w:proofErr w:type="gramEnd"/>
      <w:r w:rsidR="009F6DEB" w:rsidRPr="00803CBE">
        <w:rPr>
          <w:sz w:val="22"/>
          <w:szCs w:val="22"/>
          <w:lang w:val="ru-RU"/>
        </w:rPr>
        <w:t xml:space="preserve"> и участие в организации и проведении городских праздничных и иных зрелищных мероприятий</w:t>
      </w:r>
      <w:r w:rsidR="009F6DEB">
        <w:rPr>
          <w:sz w:val="22"/>
          <w:szCs w:val="22"/>
          <w:lang w:val="ru-RU"/>
        </w:rPr>
        <w:t xml:space="preserve"> на территории Внутригородского муниципального образования</w:t>
      </w:r>
      <w:r w:rsidR="00E60A22">
        <w:rPr>
          <w:sz w:val="22"/>
          <w:szCs w:val="22"/>
          <w:lang w:val="ru-RU"/>
        </w:rPr>
        <w:t xml:space="preserve"> города федерального значения </w:t>
      </w:r>
      <w:r w:rsidR="009F6DEB">
        <w:rPr>
          <w:sz w:val="22"/>
          <w:szCs w:val="22"/>
          <w:lang w:val="ru-RU"/>
        </w:rPr>
        <w:t xml:space="preserve"> Санкт-Петербурга муниципальный округ №78» на 2023 год</w:t>
      </w:r>
      <w:r w:rsidR="009F6DEB" w:rsidRPr="0042345B">
        <w:rPr>
          <w:b/>
        </w:rPr>
        <w:t xml:space="preserve"> </w:t>
      </w:r>
      <w:r w:rsidR="009F6DEB" w:rsidRPr="0042345B">
        <w:t xml:space="preserve">и </w:t>
      </w:r>
      <w:proofErr w:type="spellStart"/>
      <w:r w:rsidR="009F6DEB">
        <w:t>плановый</w:t>
      </w:r>
      <w:proofErr w:type="spellEnd"/>
      <w:r w:rsidR="009F6DEB">
        <w:t xml:space="preserve"> </w:t>
      </w:r>
      <w:proofErr w:type="spellStart"/>
      <w:r w:rsidR="009F6DEB">
        <w:t>период</w:t>
      </w:r>
      <w:proofErr w:type="spellEnd"/>
      <w:r w:rsidR="009F6DEB">
        <w:t xml:space="preserve"> 2024-2025 </w:t>
      </w:r>
      <w:proofErr w:type="spellStart"/>
      <w:r w:rsidR="009F6DEB">
        <w:t>годов</w:t>
      </w:r>
      <w:proofErr w:type="spellEnd"/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(далее – Программа) 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разработана в соответствии с </w:t>
      </w:r>
      <w:r w:rsidRPr="00E5542E">
        <w:rPr>
          <w:rFonts w:eastAsia="Calibri" w:cs="Times New Roman"/>
          <w:kern w:val="0"/>
          <w:lang w:val="ru-RU" w:eastAsia="en-US" w:bidi="ar-SA"/>
        </w:rPr>
        <w:t>Законом Санкт-Петербурга от 23.09.2009 N 420-79 «Об организации местного самоуправления в Санкт-Петербурге»</w:t>
      </w:r>
      <w:r w:rsidR="00222357">
        <w:rPr>
          <w:rFonts w:eastAsia="Calibri" w:cs="Times New Roman"/>
          <w:kern w:val="0"/>
          <w:lang w:val="ru-RU" w:eastAsia="en-US" w:bidi="ar-SA"/>
        </w:rPr>
        <w:t>,  П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>остановление</w:t>
      </w:r>
      <w:r w:rsidR="00222357">
        <w:rPr>
          <w:rFonts w:eastAsia="Calibri" w:cs="Times New Roman"/>
          <w:kern w:val="0"/>
          <w:lang w:val="ru-RU" w:eastAsia="en-US" w:bidi="ar-SA"/>
        </w:rPr>
        <w:t>м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Местной администрации Муниципального образования муниципальный округ № 78 от 24.10.2013г. № 140-А «Об утверждении Положения о реализации вопросов местного значения Муниципального образования муниципальный округ № 78</w:t>
      </w:r>
      <w:r w:rsidR="00C120B6">
        <w:rPr>
          <w:rFonts w:eastAsia="Calibri" w:cs="Times New Roman"/>
          <w:kern w:val="0"/>
          <w:lang w:val="ru-RU" w:eastAsia="en-US" w:bidi="ar-SA"/>
        </w:rPr>
        <w:t>».</w:t>
      </w:r>
    </w:p>
    <w:p w:rsidR="000101CE" w:rsidRDefault="00222357" w:rsidP="00892518">
      <w:pPr>
        <w:tabs>
          <w:tab w:val="left" w:pos="3825"/>
        </w:tabs>
        <w:ind w:firstLine="426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="00E60A22">
        <w:rPr>
          <w:rFonts w:eastAsia="Calibri" w:cs="Times New Roman"/>
          <w:kern w:val="0"/>
          <w:lang w:val="ru-RU" w:eastAsia="en-US" w:bidi="ar-SA"/>
        </w:rPr>
        <w:t xml:space="preserve">Цель и задача </w:t>
      </w:r>
      <w:r w:rsidR="00E60A2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реализации Программы – это </w:t>
      </w:r>
      <w:r w:rsidR="00892518">
        <w:rPr>
          <w:rFonts w:eastAsia="Times New Roman" w:cs="Times New Roman"/>
          <w:color w:val="000000"/>
          <w:kern w:val="0"/>
          <w:lang w:val="ru-RU" w:eastAsia="ru-RU" w:bidi="ar-SA"/>
        </w:rPr>
        <w:t>п</w:t>
      </w:r>
      <w:r w:rsidR="00892518" w:rsidRPr="00892518">
        <w:rPr>
          <w:rFonts w:eastAsia="Times New Roman" w:cs="Times New Roman"/>
          <w:color w:val="000000"/>
          <w:kern w:val="0"/>
          <w:lang w:val="ru-RU" w:eastAsia="ru-RU" w:bidi="ar-SA"/>
        </w:rPr>
        <w:t>овышени</w:t>
      </w:r>
      <w:r w:rsidR="00E60A22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="008925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92518" w:rsidRPr="00892518">
        <w:rPr>
          <w:rFonts w:eastAsia="Times New Roman" w:cs="Times New Roman"/>
          <w:color w:val="000000"/>
          <w:kern w:val="0"/>
          <w:lang w:val="ru-RU" w:eastAsia="ru-RU" w:bidi="ar-SA"/>
        </w:rPr>
        <w:t>культурного уровня населения</w:t>
      </w:r>
      <w:r w:rsidR="00E60A2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МО </w:t>
      </w:r>
      <w:proofErr w:type="spellStart"/>
      <w:proofErr w:type="gramStart"/>
      <w:r w:rsidR="00E60A22">
        <w:rPr>
          <w:rFonts w:eastAsia="Times New Roman" w:cs="Times New Roman"/>
          <w:color w:val="000000"/>
          <w:kern w:val="0"/>
          <w:lang w:val="ru-RU" w:eastAsia="ru-RU" w:bidi="ar-SA"/>
        </w:rPr>
        <w:t>МО</w:t>
      </w:r>
      <w:proofErr w:type="spellEnd"/>
      <w:proofErr w:type="gramEnd"/>
      <w:r w:rsidR="00E60A2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№78.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 xml:space="preserve">Заказчиком Программы является </w:t>
      </w:r>
      <w:r w:rsidR="00E60A22" w:rsidRPr="00E60A22">
        <w:rPr>
          <w:rFonts w:eastAsia="Calibri" w:cs="Times New Roman"/>
          <w:kern w:val="0"/>
          <w:lang w:val="ru-RU" w:eastAsia="ru-RU" w:bidi="ar-SA"/>
        </w:rPr>
        <w:t xml:space="preserve">Муниципальное казенное учреждение Внутригородского Муниципального образования города федерального значения Санкт-Петербурга муниципальный </w:t>
      </w:r>
      <w:r w:rsidR="00E60A22" w:rsidRPr="00E60A22">
        <w:rPr>
          <w:rFonts w:eastAsia="Calibri" w:cs="Times New Roman"/>
          <w:kern w:val="0"/>
          <w:lang w:val="ru-RU" w:eastAsia="ru-RU" w:bidi="ar-SA"/>
        </w:rPr>
        <w:lastRenderedPageBreak/>
        <w:t>округ № 78 «Муниципальный Центр - 78»</w:t>
      </w:r>
      <w:r w:rsidRPr="00E5542E">
        <w:rPr>
          <w:rFonts w:eastAsia="Calibri" w:cs="Times New Roman"/>
          <w:kern w:val="0"/>
          <w:lang w:val="ru-RU" w:eastAsia="ru-RU" w:bidi="ar-SA"/>
        </w:rPr>
        <w:t>Программа рассчит</w:t>
      </w:r>
      <w:r w:rsidR="00595D5E">
        <w:rPr>
          <w:rFonts w:eastAsia="Calibri" w:cs="Times New Roman"/>
          <w:kern w:val="0"/>
          <w:lang w:val="ru-RU" w:eastAsia="ru-RU" w:bidi="ar-SA"/>
        </w:rPr>
        <w:t>ана на реализацию в течение 2023</w:t>
      </w:r>
      <w:r w:rsidR="0042345B">
        <w:rPr>
          <w:rFonts w:eastAsia="Calibri" w:cs="Times New Roman"/>
          <w:kern w:val="0"/>
          <w:lang w:val="ru-RU" w:eastAsia="ru-RU" w:bidi="ar-SA"/>
        </w:rPr>
        <w:t>-2025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г</w:t>
      </w:r>
      <w:r w:rsidR="0042345B">
        <w:rPr>
          <w:rFonts w:eastAsia="Calibri" w:cs="Times New Roman"/>
          <w:kern w:val="0"/>
          <w:lang w:val="ru-RU" w:eastAsia="ru-RU" w:bidi="ar-SA"/>
        </w:rPr>
        <w:t>г</w:t>
      </w:r>
      <w:r w:rsidRPr="00E5542E">
        <w:rPr>
          <w:rFonts w:eastAsia="Calibri" w:cs="Times New Roman"/>
          <w:kern w:val="0"/>
          <w:lang w:val="ru-RU" w:eastAsia="ru-RU" w:bidi="ar-SA"/>
        </w:rPr>
        <w:t>.</w:t>
      </w:r>
    </w:p>
    <w:p w:rsidR="000658F7" w:rsidRDefault="00E5542E" w:rsidP="003513D1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>Программа разрабатывалась общим от</w:t>
      </w:r>
      <w:r w:rsidR="000101CE">
        <w:rPr>
          <w:rFonts w:eastAsia="Calibri" w:cs="Times New Roman"/>
          <w:kern w:val="0"/>
          <w:lang w:val="ru-RU" w:eastAsia="ru-RU" w:bidi="ar-SA"/>
        </w:rPr>
        <w:t xml:space="preserve">делом Местной </w:t>
      </w:r>
      <w:proofErr w:type="gramStart"/>
      <w:r w:rsidR="000101CE">
        <w:rPr>
          <w:rFonts w:eastAsia="Calibri" w:cs="Times New Roman"/>
          <w:kern w:val="0"/>
          <w:lang w:val="ru-RU" w:eastAsia="ru-RU" w:bidi="ar-SA"/>
        </w:rPr>
        <w:t>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дминистрации 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Внутригородского </w:t>
      </w:r>
      <w:r w:rsidR="000101CE">
        <w:rPr>
          <w:rFonts w:eastAsia="Calibri" w:cs="Times New Roman"/>
          <w:kern w:val="0"/>
          <w:lang w:val="ru-RU" w:eastAsia="ru-RU" w:bidi="ar-SA"/>
        </w:rPr>
        <w:t>М</w:t>
      </w:r>
      <w:r w:rsidRPr="00E5542E">
        <w:rPr>
          <w:rFonts w:eastAsia="Calibri" w:cs="Times New Roman"/>
          <w:kern w:val="0"/>
          <w:lang w:val="ru-RU" w:eastAsia="ru-RU" w:bidi="ar-SA"/>
        </w:rPr>
        <w:t>униципального образования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</w:t>
      </w:r>
      <w:r w:rsidR="0042345B">
        <w:rPr>
          <w:rFonts w:cs="Times New Roman"/>
          <w:lang w:val="ru-RU"/>
        </w:rPr>
        <w:t xml:space="preserve">города федерального значения </w:t>
      </w:r>
      <w:r w:rsidR="00AB3E32">
        <w:rPr>
          <w:rFonts w:eastAsia="Calibri" w:cs="Times New Roman"/>
          <w:kern w:val="0"/>
          <w:lang w:val="ru-RU" w:eastAsia="ru-RU" w:bidi="ar-SA"/>
        </w:rPr>
        <w:t>Санкт-Петербурга</w:t>
      </w:r>
      <w:proofErr w:type="gramEnd"/>
      <w:r w:rsidRPr="00E5542E">
        <w:rPr>
          <w:rFonts w:eastAsia="Calibri" w:cs="Times New Roman"/>
          <w:kern w:val="0"/>
          <w:lang w:val="ru-RU" w:eastAsia="ru-RU" w:bidi="ar-SA"/>
        </w:rPr>
        <w:t xml:space="preserve"> муниципальный округ № 78 </w:t>
      </w:r>
    </w:p>
    <w:p w:rsidR="0042345B" w:rsidRPr="0042345B" w:rsidRDefault="0042345B" w:rsidP="003513D1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OpenSymbol"/>
          <w:b/>
          <w:bCs/>
          <w:color w:val="000000"/>
        </w:rPr>
      </w:pPr>
      <w:r w:rsidRPr="0042345B">
        <w:rPr>
          <w:rFonts w:eastAsia="Calibri" w:cs="Times New Roman"/>
          <w:b/>
          <w:kern w:val="0"/>
          <w:lang w:val="ru-RU" w:eastAsia="ru-RU" w:bidi="ar-SA"/>
        </w:rPr>
        <w:t xml:space="preserve">                   Перечень основных мероприятий программы на 2023 год</w:t>
      </w:r>
    </w:p>
    <w:tbl>
      <w:tblPr>
        <w:tblpPr w:leftFromText="180" w:rightFromText="180" w:vertAnchor="text" w:horzAnchor="margin" w:tblpY="110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6"/>
        <w:gridCol w:w="1278"/>
        <w:gridCol w:w="1703"/>
        <w:gridCol w:w="1135"/>
        <w:gridCol w:w="1561"/>
      </w:tblGrid>
      <w:tr w:rsidR="0014468E" w:rsidTr="004E3E19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4E3E19" w:rsidRDefault="0014468E" w:rsidP="00A85DF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E3E19">
              <w:rPr>
                <w:b/>
                <w:color w:val="000000"/>
                <w:sz w:val="16"/>
                <w:szCs w:val="16"/>
                <w:lang w:val="ru-RU"/>
              </w:rPr>
              <w:t>М</w:t>
            </w: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ероприяти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4E3E19" w:rsidRDefault="00B9109E" w:rsidP="00A85DF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E3E19">
              <w:rPr>
                <w:b/>
                <w:color w:val="000000"/>
                <w:sz w:val="16"/>
                <w:szCs w:val="16"/>
                <w:lang w:val="ru-RU"/>
              </w:rPr>
              <w:t>Участ</w:t>
            </w:r>
            <w:r w:rsidR="00C80FF9" w:rsidRPr="004E3E19">
              <w:rPr>
                <w:b/>
                <w:color w:val="000000"/>
                <w:sz w:val="16"/>
                <w:szCs w:val="16"/>
                <w:lang w:val="ru-RU"/>
              </w:rPr>
              <w:t>-</w:t>
            </w:r>
            <w:r w:rsidRPr="004E3E19">
              <w:rPr>
                <w:b/>
                <w:color w:val="000000"/>
                <w:sz w:val="16"/>
                <w:szCs w:val="16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4E3E19" w:rsidRDefault="0014468E" w:rsidP="00A85D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Срок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выполнения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квартал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4E3E19" w:rsidRDefault="0014468E" w:rsidP="00A85D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Итого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руб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4E3E19" w:rsidRDefault="0014468E" w:rsidP="00A85D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Раздел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4E3E19" w:rsidRDefault="0014468E" w:rsidP="00A85D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Ответственный</w:t>
            </w:r>
            <w:proofErr w:type="spellEnd"/>
            <w:r w:rsidRPr="004E3E1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E19">
              <w:rPr>
                <w:b/>
                <w:color w:val="000000"/>
                <w:sz w:val="16"/>
                <w:szCs w:val="16"/>
              </w:rPr>
              <w:t>исполнитель</w:t>
            </w:r>
            <w:proofErr w:type="spellEnd"/>
          </w:p>
        </w:tc>
      </w:tr>
      <w:tr w:rsidR="00CA550D" w:rsidTr="004E3E19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Pr="004E3E19" w:rsidRDefault="004B2E1E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A550D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конфет ко  Дню полного снятия блокады Ленинграда  в Великой Отечественной войне 1941-1945 г. </w:t>
            </w:r>
          </w:p>
          <w:p w:rsidR="004D71DB" w:rsidRPr="004E3E19" w:rsidRDefault="004D71DB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МКУ «МЦ78»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A2DCF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чел. )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77" w:rsidRPr="004E3E19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CA550D" w:rsidRPr="004E3E19" w:rsidRDefault="00483E77" w:rsidP="00483E77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Жители </w:t>
            </w:r>
          </w:p>
          <w:p w:rsidR="007A6866" w:rsidRPr="004E3E19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МО </w:t>
            </w:r>
            <w:proofErr w:type="spellStart"/>
            <w:proofErr w:type="gramStart"/>
            <w:r w:rsidR="007A6866"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</w:p>
          <w:p w:rsidR="00483E77" w:rsidRPr="004E3E19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№78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Pr="004E3E19" w:rsidRDefault="00CA550D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4E3E19">
              <w:rPr>
                <w:rFonts w:ascii="Time Roman" w:hAnsi="Time Roman"/>
                <w:color w:val="000000"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Pr="004E3E19" w:rsidRDefault="00323A52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35 00</w:t>
            </w:r>
            <w:r w:rsidR="00A34B2B"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</w:t>
            </w:r>
            <w:r w:rsidR="00CA550D"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Pr="004E3E19" w:rsidRDefault="00483E77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color w:val="000000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Pr="004E3E19" w:rsidRDefault="00483E77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color w:val="000000"/>
                <w:sz w:val="18"/>
                <w:szCs w:val="18"/>
                <w:lang w:val="ru-RU"/>
              </w:rPr>
              <w:t>МКУ «МЦ78»</w:t>
            </w:r>
          </w:p>
        </w:tc>
      </w:tr>
      <w:tr w:rsidR="00A34B2B" w:rsidTr="004E3E19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Концерт</w:t>
            </w:r>
            <w:proofErr w:type="gramStart"/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посвященный  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Дню полного снятия блокады Ленинграда  в Великой Отечественной войне 1941-1945 г.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Театр «Камертон», Апраксин пер., д.11  </w:t>
            </w:r>
          </w:p>
          <w:p w:rsidR="004D71DB" w:rsidRPr="004E3E19" w:rsidRDefault="004E3E19" w:rsidP="004E3E19">
            <w:pPr>
              <w:pStyle w:val="af2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МКУ «МЦ 78» (50 чел.)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rFonts w:ascii="Time Roman" w:hAnsi="Time Roman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34B2B" w:rsidRPr="004E3E19" w:rsidRDefault="004E3E19" w:rsidP="00A34B2B">
            <w:pPr>
              <w:rPr>
                <w:rFonts w:ascii="Time Roman" w:hAnsi="Time Roman"/>
                <w:color w:val="00B0F0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ascii="Time Roman" w:hAnsi="Time Roman"/>
                <w:color w:val="000000"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B" w:rsidRPr="004E3E19" w:rsidRDefault="004E3E19" w:rsidP="00A34B2B">
            <w:pPr>
              <w:jc w:val="center"/>
              <w:rPr>
                <w:rFonts w:ascii="Time Roman" w:hAnsi="Time Roman"/>
                <w:color w:val="00B0F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34B2B" w:rsidTr="004E3E1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Концерт</w:t>
            </w:r>
            <w:proofErr w:type="gramStart"/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посвященный  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Дню Защитника Отечества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Театр «Камертон», Апраксин пер., д.11  </w:t>
            </w:r>
          </w:p>
          <w:p w:rsidR="004D71DB" w:rsidRPr="004E3E19" w:rsidRDefault="004E3E19" w:rsidP="004E3E19">
            <w:pPr>
              <w:pStyle w:val="af2"/>
              <w:rPr>
                <w:rFonts w:ascii="Times New Roman" w:eastAsia="Times New Roman" w:hAnsi="Times New Roman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МКУ «МЦ 78» (50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rFonts w:ascii="Time Roman" w:hAnsi="Time Roman"/>
                <w:color w:val="00B0F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34B2B" w:rsidRPr="004E3E19" w:rsidRDefault="004E3E19" w:rsidP="00A34B2B">
            <w:pPr>
              <w:widowControl/>
              <w:suppressAutoHyphens w:val="0"/>
              <w:spacing w:line="276" w:lineRule="auto"/>
              <w:textAlignment w:val="auto"/>
              <w:rPr>
                <w:rFonts w:ascii="Time Roman" w:hAnsi="Time Roman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sz w:val="18"/>
                <w:szCs w:val="18"/>
                <w:lang w:val="ru-RU"/>
              </w:rPr>
              <w:t xml:space="preserve">февраль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B" w:rsidRPr="004E3E19" w:rsidRDefault="004E3E19" w:rsidP="00A34B2B">
            <w:pPr>
              <w:jc w:val="center"/>
              <w:rPr>
                <w:rFonts w:ascii="Time Roman" w:hAnsi="Time Roman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4B2B" w:rsidTr="004E3E1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DB" w:rsidRPr="004E3E19" w:rsidRDefault="004B2E1E" w:rsidP="004E3E19">
            <w:pPr>
              <w:pStyle w:val="af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="00A34B2B"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и поздравление «Солнечный блин – 2022», посв</w:t>
            </w:r>
            <w:r w:rsidR="004D71DB"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ященный празднику Масленица</w:t>
            </w:r>
            <w:r w:rsidR="00E11F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A2DCF"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(45</w:t>
            </w:r>
            <w:r w:rsidR="004D71DB"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34B2B" w:rsidRPr="004E3E19" w:rsidRDefault="00A34B2B" w:rsidP="00A34B2B">
            <w:pPr>
              <w:widowControl/>
              <w:suppressAutoHyphens w:val="0"/>
              <w:spacing w:line="276" w:lineRule="auto"/>
              <w:textAlignment w:val="auto"/>
              <w:rPr>
                <w:rFonts w:ascii="Time Roman" w:eastAsia="Times New Roman" w:hAnsi="Time Roman" w:cs="Times New Roman CYR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Февраль-Март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B" w:rsidRPr="004E3E19" w:rsidRDefault="00CE19A1" w:rsidP="00A34B2B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10 00</w:t>
            </w:r>
            <w:r w:rsidR="00D45095"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</w:t>
            </w:r>
            <w:r w:rsidR="00A34B2B"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2B" w:rsidRPr="004E3E19" w:rsidRDefault="00A34B2B" w:rsidP="00A34B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140" w:rsidTr="004E3E1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Концерт</w:t>
            </w:r>
            <w:proofErr w:type="gramStart"/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посвященный 8 марта 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Театр «Камертон», Апраксин пер., д.11  </w:t>
            </w:r>
          </w:p>
          <w:p w:rsidR="008C0445" w:rsidRPr="004E3E19" w:rsidRDefault="004E3E19" w:rsidP="004E3E19">
            <w:pPr>
              <w:pStyle w:val="af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МКУ «МЦ 78» (50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140" w:rsidRPr="004E3E19" w:rsidRDefault="00031140" w:rsidP="00031140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1140" w:rsidRPr="004E3E19" w:rsidRDefault="00031140" w:rsidP="00031140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0" w:rsidRPr="004E3E19" w:rsidRDefault="00031140" w:rsidP="00031140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140" w:rsidRPr="004E3E19" w:rsidRDefault="00031140" w:rsidP="000311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140" w:rsidRPr="004E3E19" w:rsidRDefault="00031140" w:rsidP="000311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E19" w:rsidTr="004E3E19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Творческий вечер Народной </w:t>
            </w:r>
            <w:proofErr w:type="spellStart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>артисики</w:t>
            </w:r>
            <w:proofErr w:type="spellEnd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России Карелиной Галины Тимофеевны </w:t>
            </w:r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Театр «Камертон», Апраксин пер., д.11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МКУ «МЦ 78» (50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E19" w:rsidTr="004E3E19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конфет ко Дню Победы в  Великой Отечественной войне 1941-1945 г</w:t>
            </w:r>
          </w:p>
          <w:p w:rsidR="004E3E19" w:rsidRPr="004E3E19" w:rsidRDefault="004E3E19" w:rsidP="003937D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МКУ «МЦ 78», Мучной </w:t>
            </w:r>
            <w:proofErr w:type="spellStart"/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пер.д</w:t>
            </w:r>
            <w:proofErr w:type="spellEnd"/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. 7 (2</w:t>
            </w:r>
            <w:r w:rsidR="003937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чел.</w:t>
            </w:r>
            <w:proofErr w:type="gramStart"/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)</w:t>
            </w:r>
            <w:proofErr w:type="gramEnd"/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Апрель-Май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B2E1E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8 0</w:t>
            </w:r>
            <w:r w:rsidR="004B2E1E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</w:t>
            </w: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E19" w:rsidTr="004E3E19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>Концерт авторов – исполнителей , посвященный Дню города</w:t>
            </w:r>
            <w:proofErr w:type="gramStart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анкт – Петербург 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Театр «Камертон», Апраксин пер., д.11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МКУ «МЦ 78»  (50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B0F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B0F0"/>
                <w:sz w:val="18"/>
                <w:szCs w:val="18"/>
              </w:rPr>
            </w:pPr>
            <w:proofErr w:type="spellStart"/>
            <w:r w:rsidRPr="004E3E19">
              <w:rPr>
                <w:rFonts w:ascii="Time Roman" w:hAnsi="Time Roman"/>
                <w:color w:val="000000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B0F0"/>
                <w:sz w:val="18"/>
                <w:szCs w:val="18"/>
                <w:lang w:val="ru-RU"/>
              </w:rPr>
            </w:pP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E19" w:rsidRPr="004E0FD6" w:rsidTr="004E3E19">
        <w:trPr>
          <w:trHeight w:val="7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>новогодних</w:t>
            </w:r>
            <w:proofErr w:type="gramEnd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поздравительных наборов  для жителей к Празднику Новый год</w:t>
            </w:r>
          </w:p>
          <w:p w:rsidR="004E3E19" w:rsidRPr="004E3E19" w:rsidRDefault="004E3E19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МКУ «МЦ 78», </w:t>
            </w:r>
            <w:proofErr w:type="gramStart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Мучной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пер.д</w:t>
            </w:r>
            <w:proofErr w:type="spell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. 7 (640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3E1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4E3E19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sz w:val="18"/>
                <w:szCs w:val="18"/>
              </w:rPr>
            </w:pPr>
            <w:r w:rsidRPr="004E3E19">
              <w:rPr>
                <w:rFonts w:ascii="Time Roman" w:hAnsi="Time Roman"/>
                <w:sz w:val="18"/>
                <w:szCs w:val="18"/>
                <w:lang w:val="ru-RU"/>
              </w:rPr>
              <w:t>640</w:t>
            </w:r>
            <w:r w:rsidRPr="004E3E19">
              <w:rPr>
                <w:rFonts w:ascii="Time Roman" w:hAnsi="Time Roman"/>
                <w:sz w:val="18"/>
                <w:szCs w:val="18"/>
              </w:rPr>
              <w:t> 000</w:t>
            </w: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  <w:p w:rsidR="004E3E19" w:rsidRPr="004E3E19" w:rsidRDefault="004E3E19" w:rsidP="004E3E19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sz w:val="18"/>
                <w:szCs w:val="18"/>
              </w:rPr>
            </w:pPr>
          </w:p>
        </w:tc>
      </w:tr>
      <w:tr w:rsidR="004E3E19" w:rsidRPr="004E0FD6" w:rsidTr="004E3E19">
        <w:trPr>
          <w:trHeight w:val="7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B2E1E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  <w:proofErr w:type="gramStart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>посвященны</w:t>
            </w:r>
            <w:proofErr w:type="spellEnd"/>
            <w:r w:rsidR="004E3E19"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Праздникам Новый год и Рождество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Театр «Камертон», Апраксин пер., д.11</w:t>
            </w:r>
          </w:p>
          <w:p w:rsidR="004E3E19" w:rsidRPr="004E3E19" w:rsidRDefault="004E3E19" w:rsidP="004E3E19">
            <w:pPr>
              <w:pStyle w:val="af2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МКУ «МЦ 78»  (50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B0F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3E1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4E3E19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B0F0"/>
                <w:sz w:val="18"/>
                <w:szCs w:val="18"/>
              </w:rPr>
            </w:pPr>
            <w:r w:rsidRPr="004E3E19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sz w:val="18"/>
                <w:szCs w:val="18"/>
              </w:rPr>
            </w:pPr>
          </w:p>
        </w:tc>
      </w:tr>
      <w:tr w:rsidR="004E3E19" w:rsidRPr="004E0FD6" w:rsidTr="004E3E1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2" w:rsidRDefault="004B2E1E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  <w:r w:rsidR="004E3E19"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Новогодние поздравления и выдача  новогодних подарков для детей  округа</w:t>
            </w:r>
          </w:p>
          <w:p w:rsidR="004E3E19" w:rsidRPr="004E3E19" w:rsidRDefault="00E11FA2" w:rsidP="004E3E19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(545 чел.)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4E3E19">
              <w:rPr>
                <w:rFonts w:ascii="Time Roman" w:hAnsi="Time Roman"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327</w:t>
            </w:r>
            <w:r w:rsidRPr="004E3E19">
              <w:rPr>
                <w:rFonts w:ascii="Time Roman" w:hAnsi="Time Roman"/>
                <w:color w:val="000000"/>
                <w:sz w:val="18"/>
                <w:szCs w:val="18"/>
              </w:rPr>
              <w:t> </w:t>
            </w: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</w:t>
            </w:r>
            <w:r w:rsidRPr="004E3E19">
              <w:rPr>
                <w:rFonts w:ascii="Time Roman" w:hAnsi="Time Roman"/>
                <w:color w:val="000000"/>
                <w:sz w:val="18"/>
                <w:szCs w:val="18"/>
              </w:rPr>
              <w:t>00</w:t>
            </w:r>
            <w:r w:rsidRPr="004E3E1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sz w:val="18"/>
                <w:szCs w:val="18"/>
              </w:rPr>
            </w:pPr>
          </w:p>
        </w:tc>
      </w:tr>
      <w:tr w:rsidR="004E3E19" w:rsidRPr="004E0FD6" w:rsidTr="004E3E1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sz w:val="18"/>
                <w:szCs w:val="18"/>
              </w:rPr>
            </w:pPr>
          </w:p>
        </w:tc>
      </w:tr>
      <w:tr w:rsidR="004E3E19" w:rsidRPr="004E0FD6" w:rsidTr="004E3E1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Pr="004E3E19" w:rsidRDefault="004E3E19" w:rsidP="004E3E1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E3E19">
              <w:rPr>
                <w:rFonts w:ascii="Time Roman" w:hAnsi="Time Roman" w:cs="Times New Roman CYR"/>
                <w:b/>
                <w:bCs/>
                <w:color w:val="000000"/>
                <w:sz w:val="20"/>
                <w:szCs w:val="20"/>
                <w:lang w:val="ru-RU"/>
              </w:rPr>
              <w:t>ИТОГО</w:t>
            </w:r>
            <w:proofErr w:type="gramStart"/>
            <w:r w:rsidRPr="004E3E19">
              <w:rPr>
                <w:rFonts w:ascii="Time Roman" w:hAnsi="Time Roman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4E3E19">
              <w:rPr>
                <w:rFonts w:ascii="Time Roman" w:hAnsi="Time Roman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3E19" w:rsidRDefault="004E3E19" w:rsidP="004E3E19">
            <w:pPr>
              <w:jc w:val="center"/>
              <w:rPr>
                <w:rFonts w:ascii="Time Roman" w:hAnsi="Time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3E19" w:rsidRPr="004E3E19" w:rsidRDefault="004E3E19" w:rsidP="003937DF">
            <w:pPr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</w:pPr>
            <w:r w:rsidRPr="004E3E19">
              <w:rPr>
                <w:rFonts w:ascii="Time Roman" w:hAnsi="Time Roman"/>
                <w:b/>
                <w:sz w:val="20"/>
                <w:szCs w:val="20"/>
                <w:lang w:val="ru-RU"/>
              </w:rPr>
              <w:t>16</w:t>
            </w:r>
            <w:r w:rsidR="003937DF">
              <w:rPr>
                <w:rFonts w:ascii="Time Roman" w:hAnsi="Time Roman"/>
                <w:b/>
                <w:sz w:val="20"/>
                <w:szCs w:val="20"/>
                <w:lang w:val="ru-RU"/>
              </w:rPr>
              <w:t>50</w:t>
            </w:r>
            <w:r w:rsidRPr="004E3E19">
              <w:rPr>
                <w:rFonts w:ascii="Time Roman" w:hAnsi="Time Roman"/>
                <w:b/>
                <w:sz w:val="20"/>
                <w:szCs w:val="20"/>
                <w:lang w:val="ru-RU"/>
              </w:rPr>
              <w:t xml:space="preserve"> 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9" w:rsidRDefault="004E3E19" w:rsidP="004E3E19">
            <w:pPr>
              <w:jc w:val="center"/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</w:pPr>
            <w:r w:rsidRPr="004E3E19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1 020 0</w:t>
            </w:r>
            <w:r w:rsidR="004B2E1E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4E3E19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0,00</w:t>
            </w:r>
          </w:p>
          <w:p w:rsidR="009150EC" w:rsidRPr="004E3E19" w:rsidRDefault="009150EC" w:rsidP="004E3E19">
            <w:pPr>
              <w:jc w:val="center"/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0FD6" w:rsidRDefault="004E3E19" w:rsidP="004E3E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19" w:rsidRPr="004E0FD6" w:rsidRDefault="004E3E19" w:rsidP="004E3E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6643" w:rsidRDefault="00AD6643" w:rsidP="004B2E1E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sz w:val="18"/>
          <w:szCs w:val="18"/>
          <w:lang w:val="ru-RU" w:eastAsia="ar-SA" w:bidi="ar-SA"/>
        </w:rPr>
      </w:pPr>
    </w:p>
    <w:p w:rsidR="004B2E1E" w:rsidRPr="004B2E1E" w:rsidRDefault="004B2E1E" w:rsidP="004B2E1E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 w:rsidRPr="004B2E1E">
        <w:rPr>
          <w:rFonts w:eastAsia="Times New Roman" w:cs="Times New Roman"/>
          <w:b/>
          <w:lang w:val="ru-RU" w:eastAsia="ar-SA" w:bidi="ar-SA"/>
        </w:rPr>
        <w:t>Расче</w:t>
      </w:r>
      <w:proofErr w:type="gramStart"/>
      <w:r w:rsidRPr="004B2E1E">
        <w:rPr>
          <w:rFonts w:eastAsia="Times New Roman" w:cs="Times New Roman"/>
          <w:b/>
          <w:lang w:val="ru-RU" w:eastAsia="ar-SA" w:bidi="ar-SA"/>
        </w:rPr>
        <w:t>т-</w:t>
      </w:r>
      <w:proofErr w:type="gramEnd"/>
      <w:r w:rsidRPr="004B2E1E">
        <w:rPr>
          <w:rFonts w:eastAsia="Times New Roman" w:cs="Times New Roman"/>
          <w:b/>
          <w:lang w:val="ru-RU" w:eastAsia="ar-SA" w:bidi="ar-SA"/>
        </w:rPr>
        <w:t xml:space="preserve"> обоснование необходимого объема финансирования на 2023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5"/>
        <w:gridCol w:w="2606"/>
        <w:gridCol w:w="2606"/>
      </w:tblGrid>
      <w:tr w:rsidR="004B2E1E" w:rsidRPr="004B2E1E" w:rsidTr="00605264">
        <w:tc>
          <w:tcPr>
            <w:tcW w:w="1384" w:type="dxa"/>
            <w:shd w:val="clear" w:color="auto" w:fill="auto"/>
          </w:tcPr>
          <w:p w:rsidR="004B2E1E" w:rsidRPr="004B2E1E" w:rsidRDefault="004B2E1E" w:rsidP="004B2E1E">
            <w:pPr>
              <w:widowControl/>
              <w:tabs>
                <w:tab w:val="left" w:pos="180"/>
                <w:tab w:val="center" w:pos="1194"/>
              </w:tabs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№ </w:t>
            </w:r>
            <w:proofErr w:type="gramStart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п</w:t>
            </w:r>
            <w:proofErr w:type="gramEnd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/п</w:t>
            </w: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Программы</w:t>
            </w:r>
          </w:p>
        </w:tc>
        <w:tc>
          <w:tcPr>
            <w:tcW w:w="3825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Наименование </w:t>
            </w: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мероприятий</w:t>
            </w:r>
          </w:p>
        </w:tc>
        <w:tc>
          <w:tcPr>
            <w:tcW w:w="2606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Необходимый объем финансирования</w:t>
            </w: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(руб.)</w:t>
            </w:r>
          </w:p>
        </w:tc>
        <w:tc>
          <w:tcPr>
            <w:tcW w:w="2606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Расчет-обоснование </w:t>
            </w: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Необходимого объема финансирования</w:t>
            </w: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(руб.)</w:t>
            </w:r>
          </w:p>
        </w:tc>
      </w:tr>
      <w:tr w:rsidR="004B2E1E" w:rsidRPr="004B2E1E" w:rsidTr="00605264">
        <w:trPr>
          <w:trHeight w:val="789"/>
        </w:trPr>
        <w:tc>
          <w:tcPr>
            <w:tcW w:w="1384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4B2E1E" w:rsidRPr="004B2E1E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4B2E1E" w:rsidRPr="004B2E1E" w:rsidRDefault="004B2E1E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конфет ко  Дню полного снятия блокады Ленинграда  в Великой Отечественной войне 1941-1945 г. </w:t>
            </w:r>
          </w:p>
        </w:tc>
        <w:tc>
          <w:tcPr>
            <w:tcW w:w="2606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4B2E1E" w:rsidRPr="004B2E1E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35 000,00</w:t>
            </w: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2606" w:type="dxa"/>
            <w:shd w:val="clear" w:color="auto" w:fill="auto"/>
          </w:tcPr>
          <w:p w:rsidR="00605264" w:rsidRPr="004B2E1E" w:rsidRDefault="00605264" w:rsidP="0060526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t>Приобретение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конфет</w:t>
            </w:r>
            <w:proofErr w:type="spellEnd"/>
          </w:p>
          <w:p w:rsidR="004B2E1E" w:rsidRPr="00605264" w:rsidRDefault="00605264" w:rsidP="0060526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05264">
              <w:rPr>
                <w:rFonts w:ascii="Times New Roman" w:hAnsi="Times New Roman" w:cs="Times New Roman"/>
                <w:sz w:val="16"/>
                <w:szCs w:val="16"/>
              </w:rPr>
              <w:t xml:space="preserve">100  шт. *350 </w:t>
            </w:r>
            <w:proofErr w:type="spellStart"/>
            <w:r w:rsidRPr="0060526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605264">
              <w:rPr>
                <w:rFonts w:ascii="Times New Roman" w:hAnsi="Times New Roman" w:cs="Times New Roman"/>
                <w:sz w:val="16"/>
                <w:szCs w:val="16"/>
              </w:rPr>
              <w:t xml:space="preserve"> = 35 000,00 </w:t>
            </w:r>
            <w:proofErr w:type="spellStart"/>
            <w:r w:rsidRPr="0060526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605264" w:rsidRPr="004B2E1E" w:rsidRDefault="00605264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</w:tr>
      <w:tr w:rsidR="00605264" w:rsidRPr="004B2E1E" w:rsidTr="00605264">
        <w:tc>
          <w:tcPr>
            <w:tcW w:w="1384" w:type="dxa"/>
            <w:shd w:val="clear" w:color="auto" w:fill="auto"/>
          </w:tcPr>
          <w:p w:rsidR="00605264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605264" w:rsidRPr="00605264" w:rsidRDefault="00605264" w:rsidP="00605264">
            <w:pPr>
              <w:pStyle w:val="af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и поздравление «Солнечный блин – 2022», посвященный празднику Масленица</w:t>
            </w:r>
          </w:p>
        </w:tc>
        <w:tc>
          <w:tcPr>
            <w:tcW w:w="2606" w:type="dxa"/>
            <w:shd w:val="clear" w:color="auto" w:fill="auto"/>
          </w:tcPr>
          <w:p w:rsidR="00605264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10 000,00</w:t>
            </w:r>
          </w:p>
        </w:tc>
        <w:tc>
          <w:tcPr>
            <w:tcW w:w="2606" w:type="dxa"/>
            <w:shd w:val="clear" w:color="auto" w:fill="auto"/>
          </w:tcPr>
          <w:p w:rsidR="00605264" w:rsidRDefault="00605264" w:rsidP="0060526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П</w:t>
            </w:r>
            <w:proofErr w:type="spellStart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призов</w:t>
            </w:r>
            <w:proofErr w:type="spellEnd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605264" w:rsidRPr="003937DF" w:rsidRDefault="00605264" w:rsidP="0060526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  <w:lang w:val="ru-RU"/>
              </w:rPr>
            </w:pPr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222,22 </w:t>
            </w:r>
            <w:proofErr w:type="spellStart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руб</w:t>
            </w:r>
            <w:proofErr w:type="spellEnd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*45 </w:t>
            </w:r>
            <w:proofErr w:type="spellStart"/>
            <w:proofErr w:type="gramStart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=10 000,00</w:t>
            </w:r>
            <w:r w:rsid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 руб.</w:t>
            </w:r>
          </w:p>
        </w:tc>
      </w:tr>
      <w:tr w:rsidR="00605264" w:rsidRPr="004B2E1E" w:rsidTr="00605264">
        <w:tc>
          <w:tcPr>
            <w:tcW w:w="1384" w:type="dxa"/>
            <w:shd w:val="clear" w:color="auto" w:fill="auto"/>
          </w:tcPr>
          <w:p w:rsidR="00605264" w:rsidRPr="004B2E1E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7</w:t>
            </w:r>
          </w:p>
        </w:tc>
        <w:tc>
          <w:tcPr>
            <w:tcW w:w="3825" w:type="dxa"/>
            <w:shd w:val="clear" w:color="auto" w:fill="auto"/>
          </w:tcPr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конфет ко Дню Победы в  Великой Отечественной войне 1941-1945 г</w:t>
            </w:r>
          </w:p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3937DF" w:rsidRDefault="003937DF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605264" w:rsidRPr="004B2E1E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8 000,00</w:t>
            </w:r>
          </w:p>
        </w:tc>
        <w:tc>
          <w:tcPr>
            <w:tcW w:w="2606" w:type="dxa"/>
            <w:shd w:val="clear" w:color="auto" w:fill="auto"/>
          </w:tcPr>
          <w:p w:rsidR="00605264" w:rsidRDefault="00605264" w:rsidP="0060526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t>Приобретение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конфет</w:t>
            </w:r>
            <w:proofErr w:type="spellEnd"/>
          </w:p>
          <w:p w:rsidR="00AD6643" w:rsidRDefault="00AD6643" w:rsidP="00AD6643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400  руб. *20 шт. = 8 000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</w:t>
            </w:r>
            <w:proofErr w:type="spellEnd"/>
          </w:p>
          <w:p w:rsidR="00605264" w:rsidRPr="004E3E19" w:rsidRDefault="00605264" w:rsidP="004B2E1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  <w:tr w:rsidR="00605264" w:rsidRPr="004B2E1E" w:rsidTr="00605264">
        <w:tc>
          <w:tcPr>
            <w:tcW w:w="1384" w:type="dxa"/>
            <w:shd w:val="clear" w:color="auto" w:fill="auto"/>
          </w:tcPr>
          <w:p w:rsidR="00605264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9</w:t>
            </w:r>
          </w:p>
        </w:tc>
        <w:tc>
          <w:tcPr>
            <w:tcW w:w="3825" w:type="dxa"/>
            <w:shd w:val="clear" w:color="auto" w:fill="auto"/>
          </w:tcPr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новогодних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5264" w:rsidRPr="00605264" w:rsidRDefault="00605264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поздравительных наборов  для жителей к Празднику Новый год</w:t>
            </w:r>
          </w:p>
        </w:tc>
        <w:tc>
          <w:tcPr>
            <w:tcW w:w="2606" w:type="dxa"/>
            <w:shd w:val="clear" w:color="auto" w:fill="auto"/>
          </w:tcPr>
          <w:p w:rsidR="00605264" w:rsidRDefault="00605264" w:rsidP="00605264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605264" w:rsidRPr="004B2E1E" w:rsidRDefault="00605264" w:rsidP="00605264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lastRenderedPageBreak/>
              <w:t>640 000,00</w:t>
            </w:r>
          </w:p>
        </w:tc>
        <w:tc>
          <w:tcPr>
            <w:tcW w:w="2606" w:type="dxa"/>
            <w:shd w:val="clear" w:color="auto" w:fill="auto"/>
          </w:tcPr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Приобретение </w:t>
            </w:r>
            <w:proofErr w:type="gramStart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новогодних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5264" w:rsidRDefault="00605264" w:rsidP="0060526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lastRenderedPageBreak/>
              <w:t>поздравительных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наборов</w:t>
            </w:r>
            <w:proofErr w:type="spellEnd"/>
          </w:p>
          <w:p w:rsidR="00605264" w:rsidRPr="00605264" w:rsidRDefault="00605264" w:rsidP="0060526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</w:rPr>
            </w:pPr>
            <w:r w:rsidRPr="00605264">
              <w:rPr>
                <w:rFonts w:cs="Times New Roman"/>
                <w:sz w:val="16"/>
                <w:szCs w:val="16"/>
              </w:rPr>
              <w:t xml:space="preserve">1000 </w:t>
            </w:r>
            <w:proofErr w:type="spellStart"/>
            <w:r w:rsidRPr="00605264">
              <w:rPr>
                <w:rFonts w:cs="Times New Roman"/>
                <w:sz w:val="16"/>
                <w:szCs w:val="16"/>
              </w:rPr>
              <w:t>руб</w:t>
            </w:r>
            <w:proofErr w:type="spellEnd"/>
            <w:r w:rsidRPr="00605264">
              <w:rPr>
                <w:rFonts w:cs="Times New Roman"/>
                <w:sz w:val="16"/>
                <w:szCs w:val="16"/>
              </w:rPr>
              <w:t xml:space="preserve">*640 </w:t>
            </w:r>
            <w:proofErr w:type="spellStart"/>
            <w:r w:rsidRPr="00605264">
              <w:rPr>
                <w:rFonts w:cs="Times New Roman"/>
                <w:sz w:val="16"/>
                <w:szCs w:val="16"/>
              </w:rPr>
              <w:t>наб</w:t>
            </w:r>
            <w:proofErr w:type="spellEnd"/>
            <w:r w:rsidRPr="00605264">
              <w:rPr>
                <w:rFonts w:cs="Times New Roman"/>
                <w:sz w:val="16"/>
                <w:szCs w:val="16"/>
              </w:rPr>
              <w:t xml:space="preserve">. = 640 000 </w:t>
            </w:r>
            <w:proofErr w:type="spellStart"/>
            <w:r w:rsidRPr="00605264">
              <w:rPr>
                <w:rFonts w:cs="Times New Roman"/>
                <w:sz w:val="16"/>
                <w:szCs w:val="16"/>
              </w:rPr>
              <w:t>руб</w:t>
            </w:r>
            <w:proofErr w:type="spellEnd"/>
            <w:r w:rsidRPr="00605264">
              <w:rPr>
                <w:rFonts w:cs="Times New Roman"/>
                <w:sz w:val="16"/>
                <w:szCs w:val="16"/>
              </w:rPr>
              <w:t xml:space="preserve">  </w:t>
            </w:r>
          </w:p>
        </w:tc>
      </w:tr>
      <w:tr w:rsidR="00605264" w:rsidRPr="004B2E1E" w:rsidTr="00605264">
        <w:trPr>
          <w:trHeight w:val="40"/>
        </w:trPr>
        <w:tc>
          <w:tcPr>
            <w:tcW w:w="1384" w:type="dxa"/>
            <w:shd w:val="clear" w:color="auto" w:fill="auto"/>
          </w:tcPr>
          <w:p w:rsidR="00605264" w:rsidRPr="004B2E1E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lastRenderedPageBreak/>
              <w:t>11</w:t>
            </w:r>
          </w:p>
        </w:tc>
        <w:tc>
          <w:tcPr>
            <w:tcW w:w="3825" w:type="dxa"/>
            <w:shd w:val="clear" w:color="auto" w:fill="auto"/>
          </w:tcPr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Новогодние поздравления и выдача  новогодних подарков для детей  округа</w:t>
            </w:r>
          </w:p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605264" w:rsidRPr="004B2E1E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327 000,00</w:t>
            </w:r>
          </w:p>
        </w:tc>
        <w:tc>
          <w:tcPr>
            <w:tcW w:w="2606" w:type="dxa"/>
            <w:shd w:val="clear" w:color="auto" w:fill="auto"/>
          </w:tcPr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риобретение подарков</w:t>
            </w:r>
            <w:proofErr w:type="gramStart"/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605264" w:rsidRPr="004E3E19" w:rsidRDefault="00605264" w:rsidP="00605264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264">
              <w:rPr>
                <w:rFonts w:ascii="Times New Roman" w:hAnsi="Times New Roman" w:cs="Times New Roman"/>
                <w:bCs/>
                <w:sz w:val="16"/>
                <w:szCs w:val="16"/>
              </w:rPr>
              <w:t>545 чел. * 600 руб. = 327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руб</w:t>
            </w:r>
            <w:proofErr w:type="spellEnd"/>
          </w:p>
          <w:p w:rsidR="00605264" w:rsidRPr="00605264" w:rsidRDefault="00605264" w:rsidP="004B2E1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B2E1E" w:rsidRPr="004B2E1E" w:rsidTr="00605264">
        <w:tc>
          <w:tcPr>
            <w:tcW w:w="1384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3825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Итого</w:t>
            </w:r>
            <w:proofErr w:type="gramStart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 :</w:t>
            </w:r>
            <w:proofErr w:type="gramEnd"/>
          </w:p>
        </w:tc>
        <w:tc>
          <w:tcPr>
            <w:tcW w:w="2606" w:type="dxa"/>
            <w:shd w:val="clear" w:color="auto" w:fill="auto"/>
          </w:tcPr>
          <w:p w:rsidR="004B2E1E" w:rsidRPr="003937DF" w:rsidRDefault="00605264" w:rsidP="004B2E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3937DF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1 020</w:t>
            </w:r>
            <w:r w:rsidR="004B2E1E" w:rsidRPr="003937DF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 000,00</w:t>
            </w:r>
          </w:p>
        </w:tc>
        <w:tc>
          <w:tcPr>
            <w:tcW w:w="2606" w:type="dxa"/>
            <w:shd w:val="clear" w:color="auto" w:fill="auto"/>
          </w:tcPr>
          <w:p w:rsidR="004B2E1E" w:rsidRPr="004B2E1E" w:rsidRDefault="004B2E1E" w:rsidP="004B2E1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E11FA2" w:rsidRPr="004B2E1E" w:rsidRDefault="00E11FA2" w:rsidP="00E11FA2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 w:rsidRPr="004B2E1E">
        <w:rPr>
          <w:rFonts w:eastAsia="Times New Roman" w:cs="Times New Roman"/>
          <w:b/>
          <w:lang w:val="ru-RU" w:eastAsia="ar-SA" w:bidi="ar-SA"/>
        </w:rPr>
        <w:t>Расче</w:t>
      </w:r>
      <w:proofErr w:type="gramStart"/>
      <w:r w:rsidRPr="004B2E1E">
        <w:rPr>
          <w:rFonts w:eastAsia="Times New Roman" w:cs="Times New Roman"/>
          <w:b/>
          <w:lang w:val="ru-RU" w:eastAsia="ar-SA" w:bidi="ar-SA"/>
        </w:rPr>
        <w:t>т-</w:t>
      </w:r>
      <w:proofErr w:type="gramEnd"/>
      <w:r w:rsidRPr="004B2E1E">
        <w:rPr>
          <w:rFonts w:eastAsia="Times New Roman" w:cs="Times New Roman"/>
          <w:b/>
          <w:lang w:val="ru-RU" w:eastAsia="ar-SA" w:bidi="ar-SA"/>
        </w:rPr>
        <w:t xml:space="preserve"> обоснование необходимого объема финансирования на 202</w:t>
      </w:r>
      <w:r>
        <w:rPr>
          <w:rFonts w:eastAsia="Times New Roman" w:cs="Times New Roman"/>
          <w:b/>
          <w:lang w:val="ru-RU" w:eastAsia="ar-SA" w:bidi="ar-SA"/>
        </w:rPr>
        <w:t>4</w:t>
      </w:r>
      <w:r w:rsidRPr="004B2E1E">
        <w:rPr>
          <w:rFonts w:eastAsia="Times New Roman" w:cs="Times New Roman"/>
          <w:b/>
          <w:lang w:val="ru-RU" w:eastAsia="ar-SA" w:bidi="ar-SA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5"/>
        <w:gridCol w:w="2606"/>
        <w:gridCol w:w="2606"/>
      </w:tblGrid>
      <w:tr w:rsidR="00E11FA2" w:rsidRPr="004B2E1E" w:rsidTr="007E02C5">
        <w:tc>
          <w:tcPr>
            <w:tcW w:w="1384" w:type="dxa"/>
            <w:shd w:val="clear" w:color="auto" w:fill="auto"/>
          </w:tcPr>
          <w:p w:rsidR="00E11FA2" w:rsidRPr="004B2E1E" w:rsidRDefault="00E11FA2" w:rsidP="007E02C5">
            <w:pPr>
              <w:widowControl/>
              <w:tabs>
                <w:tab w:val="left" w:pos="180"/>
                <w:tab w:val="center" w:pos="1194"/>
              </w:tabs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№ </w:t>
            </w:r>
            <w:proofErr w:type="gramStart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п</w:t>
            </w:r>
            <w:proofErr w:type="gramEnd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/п</w:t>
            </w:r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Программы</w:t>
            </w:r>
          </w:p>
        </w:tc>
        <w:tc>
          <w:tcPr>
            <w:tcW w:w="3825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Наименование </w:t>
            </w:r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мероприятий</w:t>
            </w:r>
          </w:p>
        </w:tc>
        <w:tc>
          <w:tcPr>
            <w:tcW w:w="2606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Необходимый объем финансирования</w:t>
            </w:r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(руб.)</w:t>
            </w:r>
          </w:p>
        </w:tc>
        <w:tc>
          <w:tcPr>
            <w:tcW w:w="2606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Расчет-обоснование </w:t>
            </w:r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Необходимого объема финансирования</w:t>
            </w:r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(руб.)</w:t>
            </w:r>
          </w:p>
        </w:tc>
      </w:tr>
      <w:tr w:rsidR="00E11FA2" w:rsidRPr="004B2E1E" w:rsidTr="003937DF">
        <w:trPr>
          <w:trHeight w:val="895"/>
        </w:trPr>
        <w:tc>
          <w:tcPr>
            <w:tcW w:w="1384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E11FA2" w:rsidRPr="004B2E1E" w:rsidRDefault="00E11FA2" w:rsidP="00BD50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3937DF">
              <w:rPr>
                <w:rFonts w:ascii="Times New Roman" w:hAnsi="Times New Roman" w:cs="Times New Roman"/>
                <w:sz w:val="18"/>
                <w:szCs w:val="18"/>
              </w:rPr>
              <w:t>подарков</w:t>
            </w: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03B">
              <w:rPr>
                <w:rFonts w:ascii="Times New Roman" w:hAnsi="Times New Roman" w:cs="Times New Roman"/>
                <w:sz w:val="18"/>
                <w:szCs w:val="18"/>
              </w:rPr>
              <w:t xml:space="preserve">к 80- </w:t>
            </w:r>
            <w:proofErr w:type="spellStart"/>
            <w:r w:rsidR="00BD503B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="00BD503B">
              <w:rPr>
                <w:rFonts w:ascii="Times New Roman" w:hAnsi="Times New Roman" w:cs="Times New Roman"/>
                <w:sz w:val="18"/>
                <w:szCs w:val="18"/>
              </w:rPr>
              <w:t xml:space="preserve"> полного снятия блокады </w:t>
            </w: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Ленинграда  в Великой Отечественной войне 1941-1945 г. </w:t>
            </w:r>
          </w:p>
        </w:tc>
        <w:tc>
          <w:tcPr>
            <w:tcW w:w="2606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E11FA2" w:rsidRPr="004B2E1E" w:rsidRDefault="00AD6643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81</w:t>
            </w:r>
            <w:r w:rsidR="00E11FA2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 000,00</w:t>
            </w:r>
          </w:p>
          <w:p w:rsidR="00E11FA2" w:rsidRPr="004B2E1E" w:rsidRDefault="00E11FA2" w:rsidP="003937D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2606" w:type="dxa"/>
            <w:shd w:val="clear" w:color="auto" w:fill="auto"/>
          </w:tcPr>
          <w:p w:rsidR="00BD503B" w:rsidRDefault="00BD503B" w:rsidP="00AD664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03B" w:rsidRDefault="00AD6643" w:rsidP="00AD664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подарков </w:t>
            </w:r>
          </w:p>
          <w:p w:rsidR="00AD6643" w:rsidRPr="00AD6643" w:rsidRDefault="00AD6643" w:rsidP="00AD664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D6643">
              <w:rPr>
                <w:rFonts w:ascii="Times New Roman" w:hAnsi="Times New Roman" w:cs="Times New Roman"/>
                <w:sz w:val="16"/>
                <w:szCs w:val="16"/>
              </w:rPr>
              <w:t xml:space="preserve">100  шт. *810 </w:t>
            </w:r>
            <w:proofErr w:type="spellStart"/>
            <w:r w:rsidRPr="00AD66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AD6643">
              <w:rPr>
                <w:rFonts w:ascii="Times New Roman" w:hAnsi="Times New Roman" w:cs="Times New Roman"/>
                <w:sz w:val="16"/>
                <w:szCs w:val="16"/>
              </w:rPr>
              <w:t xml:space="preserve"> = 81</w:t>
            </w:r>
            <w:r w:rsidR="00BD503B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AD6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6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</w:tr>
      <w:tr w:rsidR="00E11FA2" w:rsidRPr="004B2E1E" w:rsidTr="007E02C5">
        <w:tc>
          <w:tcPr>
            <w:tcW w:w="1384" w:type="dxa"/>
            <w:shd w:val="clear" w:color="auto" w:fill="auto"/>
          </w:tcPr>
          <w:p w:rsidR="00E11FA2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E11FA2" w:rsidRPr="00605264" w:rsidRDefault="00E11FA2" w:rsidP="007E02C5">
            <w:pPr>
              <w:pStyle w:val="af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и поздравление «Солнечный блин – 2022», посвященный празднику Масленица</w:t>
            </w:r>
          </w:p>
        </w:tc>
        <w:tc>
          <w:tcPr>
            <w:tcW w:w="2606" w:type="dxa"/>
            <w:shd w:val="clear" w:color="auto" w:fill="auto"/>
          </w:tcPr>
          <w:p w:rsidR="00E11FA2" w:rsidRDefault="00E11FA2" w:rsidP="00AD664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</w:t>
            </w:r>
            <w:r w:rsidR="00AD6643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</w:t>
            </w: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 </w:t>
            </w:r>
            <w:r w:rsidR="00AD6643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</w:t>
            </w: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00,00</w:t>
            </w:r>
          </w:p>
        </w:tc>
        <w:tc>
          <w:tcPr>
            <w:tcW w:w="2606" w:type="dxa"/>
            <w:shd w:val="clear" w:color="auto" w:fill="auto"/>
          </w:tcPr>
          <w:p w:rsidR="00E11FA2" w:rsidRDefault="00E11FA2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П</w:t>
            </w:r>
            <w:proofErr w:type="spellStart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призов</w:t>
            </w:r>
            <w:proofErr w:type="spellEnd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E11FA2" w:rsidRPr="003937DF" w:rsidRDefault="00AD6643" w:rsidP="00E11FA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  <w:lang w:val="ru-RU"/>
              </w:rPr>
            </w:pPr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222,22 </w:t>
            </w:r>
            <w:proofErr w:type="spellStart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руб</w:t>
            </w:r>
            <w:proofErr w:type="spellEnd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*45 </w:t>
            </w:r>
            <w:proofErr w:type="spellStart"/>
            <w:proofErr w:type="gramStart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=10 000,00</w:t>
            </w:r>
            <w:r w:rsid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 руб.</w:t>
            </w:r>
          </w:p>
        </w:tc>
      </w:tr>
      <w:tr w:rsidR="00BD503B" w:rsidRPr="004B2E1E" w:rsidTr="003937DF">
        <w:trPr>
          <w:trHeight w:val="662"/>
        </w:trPr>
        <w:tc>
          <w:tcPr>
            <w:tcW w:w="1384" w:type="dxa"/>
            <w:shd w:val="clear" w:color="auto" w:fill="auto"/>
          </w:tcPr>
          <w:p w:rsidR="00BD503B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7</w:t>
            </w:r>
          </w:p>
        </w:tc>
        <w:tc>
          <w:tcPr>
            <w:tcW w:w="3825" w:type="dxa"/>
            <w:shd w:val="clear" w:color="auto" w:fill="auto"/>
          </w:tcPr>
          <w:p w:rsidR="00BD503B" w:rsidRPr="004E3E19" w:rsidRDefault="00BD503B" w:rsidP="00BD503B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конфет ко Дню Победы в  Великой Отечественной войне 1941-1945 г</w:t>
            </w:r>
          </w:p>
          <w:p w:rsidR="00BD503B" w:rsidRPr="004E3E19" w:rsidRDefault="00BD503B" w:rsidP="007E02C5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BD503B" w:rsidRDefault="00BD503B" w:rsidP="00E11FA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8 000,00</w:t>
            </w:r>
          </w:p>
        </w:tc>
        <w:tc>
          <w:tcPr>
            <w:tcW w:w="2606" w:type="dxa"/>
            <w:shd w:val="clear" w:color="auto" w:fill="auto"/>
          </w:tcPr>
          <w:p w:rsidR="00BD503B" w:rsidRDefault="00BD503B" w:rsidP="00BD503B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t>Приобретение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конфет</w:t>
            </w:r>
            <w:proofErr w:type="spellEnd"/>
          </w:p>
          <w:p w:rsidR="00BD503B" w:rsidRDefault="00BD503B" w:rsidP="00BD503B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400  руб. *20 шт. = 8 000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</w:t>
            </w:r>
            <w:proofErr w:type="spellEnd"/>
          </w:p>
          <w:p w:rsidR="00BD503B" w:rsidRPr="004E3E19" w:rsidRDefault="00BD503B" w:rsidP="00AD6643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1FA2" w:rsidRPr="004B2E1E" w:rsidTr="007E02C5">
        <w:tc>
          <w:tcPr>
            <w:tcW w:w="1384" w:type="dxa"/>
            <w:shd w:val="clear" w:color="auto" w:fill="auto"/>
          </w:tcPr>
          <w:p w:rsidR="00E11FA2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9</w:t>
            </w:r>
          </w:p>
        </w:tc>
        <w:tc>
          <w:tcPr>
            <w:tcW w:w="3825" w:type="dxa"/>
            <w:shd w:val="clear" w:color="auto" w:fill="auto"/>
          </w:tcPr>
          <w:p w:rsidR="00E11FA2" w:rsidRPr="004E3E19" w:rsidRDefault="00E11FA2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новогодних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FA2" w:rsidRPr="00605264" w:rsidRDefault="00E11FA2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поздравительных наборов  для жителей к Празднику Новый год</w:t>
            </w:r>
          </w:p>
        </w:tc>
        <w:tc>
          <w:tcPr>
            <w:tcW w:w="2606" w:type="dxa"/>
            <w:shd w:val="clear" w:color="auto" w:fill="auto"/>
          </w:tcPr>
          <w:p w:rsidR="00E11FA2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E11FA2" w:rsidRPr="004B2E1E" w:rsidRDefault="00E11FA2" w:rsidP="00AD664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6</w:t>
            </w:r>
            <w:r w:rsidR="00AD6643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40 </w:t>
            </w: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000,00</w:t>
            </w:r>
          </w:p>
        </w:tc>
        <w:tc>
          <w:tcPr>
            <w:tcW w:w="2606" w:type="dxa"/>
            <w:shd w:val="clear" w:color="auto" w:fill="auto"/>
          </w:tcPr>
          <w:p w:rsidR="00E11FA2" w:rsidRPr="004E3E19" w:rsidRDefault="00E11FA2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новогодних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FA2" w:rsidRDefault="00E11FA2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t>поздравительных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наборов</w:t>
            </w:r>
            <w:proofErr w:type="spellEnd"/>
          </w:p>
          <w:p w:rsidR="00E11FA2" w:rsidRPr="00605264" w:rsidRDefault="00AD6643" w:rsidP="00E11FA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</w:rPr>
            </w:pPr>
            <w:r w:rsidRPr="00605264">
              <w:rPr>
                <w:rFonts w:cs="Times New Roman"/>
                <w:sz w:val="16"/>
                <w:szCs w:val="16"/>
              </w:rPr>
              <w:t xml:space="preserve">1000 </w:t>
            </w:r>
            <w:proofErr w:type="spellStart"/>
            <w:r w:rsidRPr="00605264">
              <w:rPr>
                <w:rFonts w:cs="Times New Roman"/>
                <w:sz w:val="16"/>
                <w:szCs w:val="16"/>
              </w:rPr>
              <w:t>руб</w:t>
            </w:r>
            <w:proofErr w:type="spellEnd"/>
            <w:r w:rsidRPr="00605264">
              <w:rPr>
                <w:rFonts w:cs="Times New Roman"/>
                <w:sz w:val="16"/>
                <w:szCs w:val="16"/>
              </w:rPr>
              <w:t xml:space="preserve">*640 </w:t>
            </w:r>
            <w:proofErr w:type="spellStart"/>
            <w:r w:rsidRPr="00605264">
              <w:rPr>
                <w:rFonts w:cs="Times New Roman"/>
                <w:sz w:val="16"/>
                <w:szCs w:val="16"/>
              </w:rPr>
              <w:t>наб</w:t>
            </w:r>
            <w:proofErr w:type="spellEnd"/>
            <w:r w:rsidRPr="00605264">
              <w:rPr>
                <w:rFonts w:cs="Times New Roman"/>
                <w:sz w:val="16"/>
                <w:szCs w:val="16"/>
              </w:rPr>
              <w:t xml:space="preserve">. = 640 000 </w:t>
            </w:r>
            <w:proofErr w:type="spellStart"/>
            <w:r w:rsidRPr="00605264">
              <w:rPr>
                <w:rFonts w:cs="Times New Roman"/>
                <w:sz w:val="16"/>
                <w:szCs w:val="16"/>
              </w:rPr>
              <w:t>руб</w:t>
            </w:r>
            <w:proofErr w:type="spellEnd"/>
            <w:r w:rsidRPr="00605264">
              <w:rPr>
                <w:rFonts w:cs="Times New Roman"/>
                <w:sz w:val="16"/>
                <w:szCs w:val="16"/>
              </w:rPr>
              <w:t xml:space="preserve">  </w:t>
            </w:r>
          </w:p>
        </w:tc>
      </w:tr>
      <w:tr w:rsidR="00E11FA2" w:rsidRPr="004B2E1E" w:rsidTr="007E02C5">
        <w:trPr>
          <w:trHeight w:val="40"/>
        </w:trPr>
        <w:tc>
          <w:tcPr>
            <w:tcW w:w="1384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11</w:t>
            </w:r>
          </w:p>
        </w:tc>
        <w:tc>
          <w:tcPr>
            <w:tcW w:w="3825" w:type="dxa"/>
            <w:shd w:val="clear" w:color="auto" w:fill="auto"/>
          </w:tcPr>
          <w:p w:rsidR="00E11FA2" w:rsidRPr="004E3E19" w:rsidRDefault="00E11FA2" w:rsidP="007E02C5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Новогодние поздравления и выдача  новогодних подарков для детей  округа</w:t>
            </w:r>
          </w:p>
          <w:p w:rsidR="00E11FA2" w:rsidRPr="004E3E19" w:rsidRDefault="00E11FA2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E11FA2" w:rsidRPr="004B2E1E" w:rsidRDefault="00E11FA2" w:rsidP="0039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3</w:t>
            </w:r>
            <w:r w:rsidR="003937DF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27</w:t>
            </w: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 000,00</w:t>
            </w:r>
          </w:p>
        </w:tc>
        <w:tc>
          <w:tcPr>
            <w:tcW w:w="2606" w:type="dxa"/>
            <w:shd w:val="clear" w:color="auto" w:fill="auto"/>
          </w:tcPr>
          <w:p w:rsidR="00E11FA2" w:rsidRPr="004E3E19" w:rsidRDefault="00E11FA2" w:rsidP="007E02C5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риобретение подарков</w:t>
            </w:r>
            <w:proofErr w:type="gramStart"/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3937DF" w:rsidRPr="004E3E19" w:rsidRDefault="003937DF" w:rsidP="003937DF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264">
              <w:rPr>
                <w:rFonts w:ascii="Times New Roman" w:hAnsi="Times New Roman" w:cs="Times New Roman"/>
                <w:bCs/>
                <w:sz w:val="16"/>
                <w:szCs w:val="16"/>
              </w:rPr>
              <w:t>545 чел. * 600 руб. = 327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руб</w:t>
            </w:r>
            <w:proofErr w:type="spellEnd"/>
          </w:p>
          <w:p w:rsidR="00E11FA2" w:rsidRPr="00605264" w:rsidRDefault="00E11FA2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E11FA2" w:rsidRPr="004B2E1E" w:rsidTr="007E02C5">
        <w:tc>
          <w:tcPr>
            <w:tcW w:w="1384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3825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Итого</w:t>
            </w:r>
            <w:proofErr w:type="gramStart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 :</w:t>
            </w:r>
            <w:proofErr w:type="gramEnd"/>
          </w:p>
        </w:tc>
        <w:tc>
          <w:tcPr>
            <w:tcW w:w="2606" w:type="dxa"/>
            <w:shd w:val="clear" w:color="auto" w:fill="auto"/>
          </w:tcPr>
          <w:p w:rsidR="00E11FA2" w:rsidRPr="004B2E1E" w:rsidRDefault="00E11FA2" w:rsidP="00E11FA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1 066</w:t>
            </w: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 000,00</w:t>
            </w:r>
          </w:p>
        </w:tc>
        <w:tc>
          <w:tcPr>
            <w:tcW w:w="2606" w:type="dxa"/>
            <w:shd w:val="clear" w:color="auto" w:fill="auto"/>
          </w:tcPr>
          <w:p w:rsidR="00E11FA2" w:rsidRPr="004B2E1E" w:rsidRDefault="00E11FA2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4B2E1E" w:rsidRPr="004B2E1E" w:rsidRDefault="004B2E1E" w:rsidP="0030172B">
      <w:pPr>
        <w:pStyle w:val="af4"/>
        <w:ind w:left="0"/>
        <w:jc w:val="center"/>
        <w:rPr>
          <w:rStyle w:val="a7"/>
          <w:rFonts w:ascii="Times New Roman" w:hAnsi="Times New Roman"/>
          <w:color w:val="000000"/>
          <w:sz w:val="18"/>
          <w:szCs w:val="18"/>
        </w:rPr>
      </w:pPr>
    </w:p>
    <w:p w:rsidR="005A118B" w:rsidRPr="004B2E1E" w:rsidRDefault="005A118B" w:rsidP="005A118B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 w:rsidRPr="004B2E1E">
        <w:rPr>
          <w:rFonts w:eastAsia="Times New Roman" w:cs="Times New Roman"/>
          <w:b/>
          <w:lang w:val="ru-RU" w:eastAsia="ar-SA" w:bidi="ar-SA"/>
        </w:rPr>
        <w:t>Расче</w:t>
      </w:r>
      <w:proofErr w:type="gramStart"/>
      <w:r w:rsidRPr="004B2E1E">
        <w:rPr>
          <w:rFonts w:eastAsia="Times New Roman" w:cs="Times New Roman"/>
          <w:b/>
          <w:lang w:val="ru-RU" w:eastAsia="ar-SA" w:bidi="ar-SA"/>
        </w:rPr>
        <w:t>т-</w:t>
      </w:r>
      <w:proofErr w:type="gramEnd"/>
      <w:r w:rsidRPr="004B2E1E">
        <w:rPr>
          <w:rFonts w:eastAsia="Times New Roman" w:cs="Times New Roman"/>
          <w:b/>
          <w:lang w:val="ru-RU" w:eastAsia="ar-SA" w:bidi="ar-SA"/>
        </w:rPr>
        <w:t xml:space="preserve"> обоснование необходимого объема финансирования на 202</w:t>
      </w:r>
      <w:r>
        <w:rPr>
          <w:rFonts w:eastAsia="Times New Roman" w:cs="Times New Roman"/>
          <w:b/>
          <w:lang w:val="ru-RU" w:eastAsia="ar-SA" w:bidi="ar-SA"/>
        </w:rPr>
        <w:t>5</w:t>
      </w:r>
      <w:r w:rsidRPr="004B2E1E">
        <w:rPr>
          <w:rFonts w:eastAsia="Times New Roman" w:cs="Times New Roman"/>
          <w:b/>
          <w:lang w:val="ru-RU" w:eastAsia="ar-SA" w:bidi="ar-SA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5"/>
        <w:gridCol w:w="2606"/>
        <w:gridCol w:w="2606"/>
      </w:tblGrid>
      <w:tr w:rsidR="005A118B" w:rsidRPr="004B2E1E" w:rsidTr="007E02C5">
        <w:tc>
          <w:tcPr>
            <w:tcW w:w="1384" w:type="dxa"/>
            <w:shd w:val="clear" w:color="auto" w:fill="auto"/>
          </w:tcPr>
          <w:p w:rsidR="005A118B" w:rsidRPr="004B2E1E" w:rsidRDefault="005A118B" w:rsidP="007E02C5">
            <w:pPr>
              <w:widowControl/>
              <w:tabs>
                <w:tab w:val="left" w:pos="180"/>
                <w:tab w:val="center" w:pos="1194"/>
              </w:tabs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№ </w:t>
            </w:r>
            <w:proofErr w:type="gramStart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п</w:t>
            </w:r>
            <w:proofErr w:type="gramEnd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/п</w:t>
            </w: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Программы</w:t>
            </w:r>
          </w:p>
        </w:tc>
        <w:tc>
          <w:tcPr>
            <w:tcW w:w="3825" w:type="dxa"/>
            <w:shd w:val="clear" w:color="auto" w:fill="auto"/>
          </w:tcPr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Наименование </w:t>
            </w: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мероприятий</w:t>
            </w:r>
          </w:p>
        </w:tc>
        <w:tc>
          <w:tcPr>
            <w:tcW w:w="2606" w:type="dxa"/>
            <w:shd w:val="clear" w:color="auto" w:fill="auto"/>
          </w:tcPr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Необходимый объем финансирования</w:t>
            </w: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(руб.)</w:t>
            </w:r>
          </w:p>
        </w:tc>
        <w:tc>
          <w:tcPr>
            <w:tcW w:w="2606" w:type="dxa"/>
            <w:shd w:val="clear" w:color="auto" w:fill="auto"/>
          </w:tcPr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Расчет-обоснование </w:t>
            </w: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Необходимого объема финансирования</w:t>
            </w: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(руб.)</w:t>
            </w:r>
          </w:p>
        </w:tc>
      </w:tr>
      <w:tr w:rsidR="005A118B" w:rsidRPr="004B2E1E" w:rsidTr="005A118B">
        <w:trPr>
          <w:trHeight w:val="716"/>
        </w:trPr>
        <w:tc>
          <w:tcPr>
            <w:tcW w:w="1384" w:type="dxa"/>
            <w:shd w:val="clear" w:color="auto" w:fill="auto"/>
          </w:tcPr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5A118B" w:rsidRPr="004B2E1E" w:rsidRDefault="005A118B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конфет ко  Дню полного снятия блокады Ленинграда  в Великой Отечественной войне 1941-1945 г. </w:t>
            </w:r>
          </w:p>
        </w:tc>
        <w:tc>
          <w:tcPr>
            <w:tcW w:w="2606" w:type="dxa"/>
            <w:shd w:val="clear" w:color="auto" w:fill="auto"/>
          </w:tcPr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5A118B" w:rsidRPr="004B2E1E" w:rsidRDefault="00AD6643" w:rsidP="0039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35 </w:t>
            </w:r>
            <w:r w:rsidR="005A118B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000,00</w:t>
            </w:r>
          </w:p>
        </w:tc>
        <w:tc>
          <w:tcPr>
            <w:tcW w:w="2606" w:type="dxa"/>
            <w:shd w:val="clear" w:color="auto" w:fill="auto"/>
          </w:tcPr>
          <w:p w:rsidR="00AD6643" w:rsidRPr="004B2E1E" w:rsidRDefault="00AD6643" w:rsidP="00AD6643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t>Приобретение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конфет</w:t>
            </w:r>
            <w:proofErr w:type="spellEnd"/>
          </w:p>
          <w:p w:rsidR="005A118B" w:rsidRPr="004B2E1E" w:rsidRDefault="00AD6643" w:rsidP="00AD664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05264">
              <w:rPr>
                <w:rFonts w:ascii="Times New Roman" w:hAnsi="Times New Roman" w:cs="Times New Roman"/>
                <w:sz w:val="16"/>
                <w:szCs w:val="16"/>
              </w:rPr>
              <w:t xml:space="preserve">100  шт. *350 </w:t>
            </w:r>
            <w:proofErr w:type="spellStart"/>
            <w:r w:rsidRPr="0060526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605264">
              <w:rPr>
                <w:rFonts w:ascii="Times New Roman" w:hAnsi="Times New Roman" w:cs="Times New Roman"/>
                <w:sz w:val="16"/>
                <w:szCs w:val="16"/>
              </w:rPr>
              <w:t xml:space="preserve"> = 35 000,00 </w:t>
            </w:r>
            <w:proofErr w:type="spellStart"/>
            <w:r w:rsidRPr="0060526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4B2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118B" w:rsidRPr="004B2E1E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</w:tr>
      <w:tr w:rsidR="005A118B" w:rsidRPr="004B2E1E" w:rsidTr="007E02C5">
        <w:tc>
          <w:tcPr>
            <w:tcW w:w="1384" w:type="dxa"/>
            <w:shd w:val="clear" w:color="auto" w:fill="auto"/>
          </w:tcPr>
          <w:p w:rsidR="005A118B" w:rsidRDefault="005A118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5A118B" w:rsidRPr="00605264" w:rsidRDefault="005A118B" w:rsidP="007E02C5">
            <w:pPr>
              <w:pStyle w:val="af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3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и поздравление «Солнечный блин – 2022», посвященный празднику Масленица</w:t>
            </w:r>
          </w:p>
        </w:tc>
        <w:tc>
          <w:tcPr>
            <w:tcW w:w="2606" w:type="dxa"/>
            <w:shd w:val="clear" w:color="auto" w:fill="auto"/>
          </w:tcPr>
          <w:p w:rsidR="005A118B" w:rsidRDefault="005A118B" w:rsidP="00AD664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</w:t>
            </w:r>
            <w:r w:rsidR="00AD6643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</w:t>
            </w: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 </w:t>
            </w:r>
            <w:r w:rsidR="00AD6643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</w:t>
            </w: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00,00</w:t>
            </w:r>
          </w:p>
        </w:tc>
        <w:tc>
          <w:tcPr>
            <w:tcW w:w="2606" w:type="dxa"/>
            <w:shd w:val="clear" w:color="auto" w:fill="auto"/>
          </w:tcPr>
          <w:p w:rsidR="005A118B" w:rsidRDefault="005A118B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П</w:t>
            </w:r>
            <w:proofErr w:type="spellStart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призов</w:t>
            </w:r>
            <w:proofErr w:type="spellEnd"/>
            <w:r w:rsidRPr="004E3E1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5A118B" w:rsidRPr="003937DF" w:rsidRDefault="00AD6643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  <w:lang w:val="ru-RU"/>
              </w:rPr>
            </w:pPr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222,22 </w:t>
            </w:r>
            <w:proofErr w:type="spellStart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руб</w:t>
            </w:r>
            <w:proofErr w:type="spellEnd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*45 </w:t>
            </w:r>
            <w:proofErr w:type="spellStart"/>
            <w:proofErr w:type="gramStart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  <w:r w:rsidRP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>=10 000,00</w:t>
            </w:r>
            <w:r w:rsidR="003937DF">
              <w:rPr>
                <w:rFonts w:eastAsia="Times New Roman" w:cs="Times New Roman"/>
                <w:bCs/>
                <w:sz w:val="16"/>
                <w:szCs w:val="16"/>
                <w:lang w:val="ru-RU" w:eastAsia="ru-RU"/>
              </w:rPr>
              <w:t xml:space="preserve"> руб.</w:t>
            </w:r>
          </w:p>
        </w:tc>
      </w:tr>
      <w:tr w:rsidR="00BD503B" w:rsidRPr="004B2E1E" w:rsidTr="003937DF">
        <w:trPr>
          <w:trHeight w:val="550"/>
        </w:trPr>
        <w:tc>
          <w:tcPr>
            <w:tcW w:w="1384" w:type="dxa"/>
            <w:shd w:val="clear" w:color="auto" w:fill="auto"/>
          </w:tcPr>
          <w:p w:rsidR="00BD503B" w:rsidRPr="004B2E1E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7</w:t>
            </w:r>
          </w:p>
        </w:tc>
        <w:tc>
          <w:tcPr>
            <w:tcW w:w="3825" w:type="dxa"/>
            <w:shd w:val="clear" w:color="auto" w:fill="auto"/>
          </w:tcPr>
          <w:p w:rsidR="00BD503B" w:rsidRPr="004E3E19" w:rsidRDefault="00BD503B" w:rsidP="00D452E6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подарков</w:t>
            </w: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ветеранам округа к 80 –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Победы</w:t>
            </w: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 Великой Отечественной войне 1941-1945 г</w:t>
            </w:r>
          </w:p>
          <w:p w:rsidR="00BD503B" w:rsidRPr="004E3E19" w:rsidRDefault="00BD503B" w:rsidP="00D452E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BD503B" w:rsidRDefault="00BD503B" w:rsidP="0039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BD503B" w:rsidRPr="004B2E1E" w:rsidRDefault="00BD503B" w:rsidP="0039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40 000,00</w:t>
            </w:r>
          </w:p>
        </w:tc>
        <w:tc>
          <w:tcPr>
            <w:tcW w:w="2606" w:type="dxa"/>
            <w:shd w:val="clear" w:color="auto" w:fill="auto"/>
          </w:tcPr>
          <w:p w:rsidR="00BD503B" w:rsidRDefault="00BD503B" w:rsidP="00BD503B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подарков </w:t>
            </w:r>
          </w:p>
          <w:p w:rsidR="00BD503B" w:rsidRPr="003937DF" w:rsidRDefault="00BD503B" w:rsidP="00BD503B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7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2 000  руб. *20 шт. = 40 000 </w:t>
            </w:r>
            <w:proofErr w:type="spellStart"/>
            <w:r w:rsidRPr="003937DF">
              <w:rPr>
                <w:rFonts w:ascii="Times New Roman" w:hAnsi="Times New Roman" w:cs="Times New Roman"/>
                <w:bCs/>
                <w:sz w:val="16"/>
                <w:szCs w:val="16"/>
              </w:rPr>
              <w:t>руб</w:t>
            </w:r>
            <w:proofErr w:type="spellEnd"/>
            <w:r w:rsidRPr="003937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D503B" w:rsidRPr="004E3E19" w:rsidRDefault="00BD503B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  <w:tr w:rsidR="00BD503B" w:rsidRPr="004B2E1E" w:rsidTr="007E02C5">
        <w:tc>
          <w:tcPr>
            <w:tcW w:w="1384" w:type="dxa"/>
            <w:shd w:val="clear" w:color="auto" w:fill="auto"/>
          </w:tcPr>
          <w:p w:rsidR="00BD503B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9</w:t>
            </w:r>
          </w:p>
        </w:tc>
        <w:tc>
          <w:tcPr>
            <w:tcW w:w="3825" w:type="dxa"/>
            <w:shd w:val="clear" w:color="auto" w:fill="auto"/>
          </w:tcPr>
          <w:p w:rsidR="00BD503B" w:rsidRPr="004E3E19" w:rsidRDefault="00BD503B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овогодних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503B" w:rsidRPr="00605264" w:rsidRDefault="00BD503B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поздравительных наборов  для жителей к Празднику Новый год</w:t>
            </w:r>
          </w:p>
        </w:tc>
        <w:tc>
          <w:tcPr>
            <w:tcW w:w="2606" w:type="dxa"/>
            <w:shd w:val="clear" w:color="auto" w:fill="auto"/>
          </w:tcPr>
          <w:p w:rsidR="00BD503B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  <w:p w:rsidR="00BD503B" w:rsidRPr="004B2E1E" w:rsidRDefault="00BD503B" w:rsidP="00AD664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676 000,00</w:t>
            </w:r>
          </w:p>
        </w:tc>
        <w:tc>
          <w:tcPr>
            <w:tcW w:w="2606" w:type="dxa"/>
            <w:shd w:val="clear" w:color="auto" w:fill="auto"/>
          </w:tcPr>
          <w:p w:rsidR="00BD503B" w:rsidRPr="004E3E19" w:rsidRDefault="00BD503B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E3E19">
              <w:rPr>
                <w:rFonts w:ascii="Times New Roman" w:hAnsi="Times New Roman" w:cs="Times New Roman"/>
                <w:sz w:val="18"/>
                <w:szCs w:val="18"/>
              </w:rPr>
              <w:t>овогодних</w:t>
            </w:r>
            <w:proofErr w:type="gramEnd"/>
            <w:r w:rsidRPr="004E3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503B" w:rsidRDefault="00BD503B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E3E19">
              <w:rPr>
                <w:rFonts w:cs="Times New Roman"/>
                <w:sz w:val="18"/>
                <w:szCs w:val="18"/>
              </w:rPr>
              <w:t>поздравительных</w:t>
            </w:r>
            <w:proofErr w:type="spellEnd"/>
            <w:r w:rsidRPr="004E3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3E19">
              <w:rPr>
                <w:rFonts w:cs="Times New Roman"/>
                <w:sz w:val="18"/>
                <w:szCs w:val="18"/>
              </w:rPr>
              <w:t>наборов</w:t>
            </w:r>
            <w:proofErr w:type="spellEnd"/>
          </w:p>
          <w:p w:rsidR="00BD503B" w:rsidRPr="00AD6643" w:rsidRDefault="00BD503B" w:rsidP="005A118B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</w:rPr>
            </w:pPr>
            <w:r w:rsidRPr="00AD6643">
              <w:rPr>
                <w:rFonts w:cs="Times New Roman"/>
                <w:sz w:val="16"/>
                <w:szCs w:val="16"/>
              </w:rPr>
              <w:t xml:space="preserve">676 </w:t>
            </w:r>
            <w:proofErr w:type="spellStart"/>
            <w:r w:rsidRPr="00AD6643">
              <w:rPr>
                <w:rFonts w:cs="Times New Roman"/>
                <w:sz w:val="16"/>
                <w:szCs w:val="16"/>
              </w:rPr>
              <w:t>наб</w:t>
            </w:r>
            <w:proofErr w:type="spellEnd"/>
            <w:r w:rsidRPr="00AD6643">
              <w:rPr>
                <w:rFonts w:cs="Times New Roman"/>
                <w:sz w:val="16"/>
                <w:szCs w:val="16"/>
              </w:rPr>
              <w:t xml:space="preserve">.*1000 </w:t>
            </w:r>
            <w:proofErr w:type="spellStart"/>
            <w:r w:rsidRPr="00AD6643">
              <w:rPr>
                <w:rFonts w:cs="Times New Roman"/>
                <w:sz w:val="16"/>
                <w:szCs w:val="16"/>
              </w:rPr>
              <w:t>руб</w:t>
            </w:r>
            <w:proofErr w:type="spellEnd"/>
            <w:r w:rsidRPr="00AD6643">
              <w:rPr>
                <w:rFonts w:cs="Times New Roman"/>
                <w:sz w:val="16"/>
                <w:szCs w:val="16"/>
              </w:rPr>
              <w:t xml:space="preserve">= 676 000 </w:t>
            </w:r>
            <w:proofErr w:type="spellStart"/>
            <w:r w:rsidRPr="00AD6643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BD503B" w:rsidRPr="004B2E1E" w:rsidTr="007E02C5">
        <w:trPr>
          <w:trHeight w:val="40"/>
        </w:trPr>
        <w:tc>
          <w:tcPr>
            <w:tcW w:w="1384" w:type="dxa"/>
            <w:shd w:val="clear" w:color="auto" w:fill="auto"/>
          </w:tcPr>
          <w:p w:rsidR="00BD503B" w:rsidRPr="004B2E1E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11</w:t>
            </w:r>
          </w:p>
        </w:tc>
        <w:tc>
          <w:tcPr>
            <w:tcW w:w="3825" w:type="dxa"/>
            <w:shd w:val="clear" w:color="auto" w:fill="auto"/>
          </w:tcPr>
          <w:p w:rsidR="00BD503B" w:rsidRPr="004E3E19" w:rsidRDefault="00BD503B" w:rsidP="007E02C5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E19">
              <w:rPr>
                <w:rFonts w:ascii="Times New Roman" w:hAnsi="Times New Roman" w:cs="Times New Roman"/>
                <w:bCs/>
                <w:sz w:val="18"/>
                <w:szCs w:val="18"/>
              </w:rPr>
              <w:t>Новогодние поздравления и выдача  новогодних подарков для детей  округа</w:t>
            </w:r>
          </w:p>
          <w:p w:rsidR="00BD503B" w:rsidRPr="004E3E19" w:rsidRDefault="00BD503B" w:rsidP="007E02C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BD503B" w:rsidRPr="004B2E1E" w:rsidRDefault="00BD503B" w:rsidP="0039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357 000,00</w:t>
            </w:r>
          </w:p>
        </w:tc>
        <w:tc>
          <w:tcPr>
            <w:tcW w:w="2606" w:type="dxa"/>
            <w:shd w:val="clear" w:color="auto" w:fill="auto"/>
          </w:tcPr>
          <w:p w:rsidR="00BD503B" w:rsidRPr="006503D7" w:rsidRDefault="00BD503B" w:rsidP="007E02C5">
            <w:pPr>
              <w:pStyle w:val="af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3D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подарков</w:t>
            </w:r>
            <w:proofErr w:type="gramStart"/>
            <w:r w:rsidRPr="006503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BD503B" w:rsidRPr="006503D7" w:rsidRDefault="00BD503B" w:rsidP="006503D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  <w:lang w:val="ru-RU"/>
              </w:rPr>
            </w:pPr>
            <w:r w:rsidRPr="006503D7">
              <w:rPr>
                <w:rFonts w:cs="Times New Roman"/>
                <w:bCs/>
                <w:sz w:val="16"/>
                <w:szCs w:val="16"/>
              </w:rPr>
              <w:t>550 наб.*</w:t>
            </w:r>
            <w:r w:rsidR="006503D7" w:rsidRPr="006503D7">
              <w:rPr>
                <w:rFonts w:cs="Times New Roman"/>
                <w:bCs/>
                <w:sz w:val="16"/>
                <w:szCs w:val="16"/>
                <w:lang w:val="ru-RU"/>
              </w:rPr>
              <w:t>649,09</w:t>
            </w:r>
            <w:r w:rsidRPr="006503D7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503D7">
              <w:rPr>
                <w:rFonts w:cs="Times New Roman"/>
                <w:bCs/>
                <w:sz w:val="16"/>
                <w:szCs w:val="16"/>
              </w:rPr>
              <w:t>руб</w:t>
            </w:r>
            <w:proofErr w:type="spellEnd"/>
            <w:r w:rsidRPr="006503D7">
              <w:rPr>
                <w:rFonts w:cs="Times New Roman"/>
                <w:bCs/>
                <w:sz w:val="16"/>
                <w:szCs w:val="16"/>
              </w:rPr>
              <w:t xml:space="preserve">.=357 000 </w:t>
            </w:r>
            <w:proofErr w:type="spellStart"/>
            <w:r w:rsidRPr="006503D7">
              <w:rPr>
                <w:rFonts w:cs="Times New Roman"/>
                <w:bCs/>
                <w:sz w:val="16"/>
                <w:szCs w:val="16"/>
              </w:rPr>
              <w:t>руб</w:t>
            </w:r>
            <w:proofErr w:type="spellEnd"/>
            <w:r w:rsidRPr="006503D7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BD503B" w:rsidRPr="004B2E1E" w:rsidTr="007E02C5">
        <w:tc>
          <w:tcPr>
            <w:tcW w:w="1384" w:type="dxa"/>
            <w:shd w:val="clear" w:color="auto" w:fill="auto"/>
          </w:tcPr>
          <w:p w:rsidR="00BD503B" w:rsidRPr="004B2E1E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3825" w:type="dxa"/>
            <w:shd w:val="clear" w:color="auto" w:fill="auto"/>
          </w:tcPr>
          <w:p w:rsidR="00BD503B" w:rsidRPr="004B2E1E" w:rsidRDefault="00BD503B" w:rsidP="007E02C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Итого</w:t>
            </w:r>
            <w:proofErr w:type="gramStart"/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 xml:space="preserve"> :</w:t>
            </w:r>
            <w:proofErr w:type="gramEnd"/>
          </w:p>
        </w:tc>
        <w:tc>
          <w:tcPr>
            <w:tcW w:w="2606" w:type="dxa"/>
            <w:shd w:val="clear" w:color="auto" w:fill="auto"/>
          </w:tcPr>
          <w:p w:rsidR="00BD503B" w:rsidRPr="004B2E1E" w:rsidRDefault="00BD503B" w:rsidP="005A118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1 118</w:t>
            </w:r>
            <w:r w:rsidRPr="004B2E1E">
              <w:rPr>
                <w:rFonts w:eastAsia="Times New Roman" w:cs="Times New Roman"/>
                <w:b/>
                <w:sz w:val="18"/>
                <w:szCs w:val="18"/>
                <w:lang w:val="ru-RU" w:eastAsia="ar-SA" w:bidi="ar-SA"/>
              </w:rPr>
              <w:t> 000,00</w:t>
            </w:r>
          </w:p>
        </w:tc>
        <w:tc>
          <w:tcPr>
            <w:tcW w:w="2606" w:type="dxa"/>
            <w:shd w:val="clear" w:color="auto" w:fill="auto"/>
          </w:tcPr>
          <w:p w:rsidR="00BD503B" w:rsidRPr="004B2E1E" w:rsidRDefault="00BD503B" w:rsidP="007E02C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4B2E1E" w:rsidRDefault="004B2E1E" w:rsidP="0030172B">
      <w:pPr>
        <w:pStyle w:val="af4"/>
        <w:ind w:left="0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30172B" w:rsidRPr="009F5D35" w:rsidRDefault="0030172B" w:rsidP="0030172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9F5D35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9F5D3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E5542E" w:rsidRPr="00E5542E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E5542E">
        <w:rPr>
          <w:rStyle w:val="a7"/>
          <w:rFonts w:ascii="Times New Roman" w:hAnsi="Times New Roman"/>
          <w:b w:val="0"/>
          <w:color w:val="000000"/>
          <w:sz w:val="24"/>
          <w:szCs w:val="24"/>
        </w:rPr>
        <w:t>V</w:t>
      </w:r>
      <w:r w:rsidRPr="009F5D35">
        <w:rPr>
          <w:rStyle w:val="a7"/>
          <w:rFonts w:ascii="Times New Roman" w:hAnsi="Times New Roman"/>
          <w:color w:val="000000"/>
          <w:sz w:val="24"/>
          <w:szCs w:val="24"/>
        </w:rPr>
        <w:t>. Механизм реализации Программы</w:t>
      </w:r>
    </w:p>
    <w:p w:rsidR="00E60A22" w:rsidRDefault="0030172B" w:rsidP="00E60A22">
      <w:pPr>
        <w:ind w:firstLine="709"/>
        <w:rPr>
          <w:lang w:val="ru-RU"/>
        </w:rPr>
      </w:pPr>
      <w:proofErr w:type="spellStart"/>
      <w:r>
        <w:t>Заказчиком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ответственным</w:t>
      </w:r>
      <w:proofErr w:type="spellEnd"/>
      <w:r w:rsidR="000101CE">
        <w:t xml:space="preserve"> </w:t>
      </w:r>
      <w:proofErr w:type="spellStart"/>
      <w:r w:rsidR="000101CE">
        <w:t>исполнителем</w:t>
      </w:r>
      <w:proofErr w:type="spellEnd"/>
      <w:r w:rsidR="000101CE">
        <w:t xml:space="preserve"> </w:t>
      </w:r>
      <w:proofErr w:type="spellStart"/>
      <w:r w:rsidR="000101CE">
        <w:t>является</w:t>
      </w:r>
      <w:proofErr w:type="spellEnd"/>
      <w:r w:rsidR="000101CE">
        <w:t xml:space="preserve"> </w:t>
      </w:r>
      <w:proofErr w:type="spellStart"/>
      <w:r w:rsidR="00E60A22" w:rsidRPr="00E60A22">
        <w:t>Муниципальное</w:t>
      </w:r>
      <w:proofErr w:type="spellEnd"/>
      <w:r w:rsidR="00E60A22" w:rsidRPr="00E60A22">
        <w:t xml:space="preserve"> </w:t>
      </w:r>
      <w:proofErr w:type="spellStart"/>
      <w:r w:rsidR="00E60A22" w:rsidRPr="00E60A22">
        <w:t>казенное</w:t>
      </w:r>
      <w:proofErr w:type="spellEnd"/>
      <w:r w:rsidR="00E60A22" w:rsidRPr="00E60A22">
        <w:t xml:space="preserve"> </w:t>
      </w:r>
      <w:proofErr w:type="spellStart"/>
      <w:r w:rsidR="00E60A22" w:rsidRPr="00E60A22">
        <w:t>учреждение</w:t>
      </w:r>
      <w:proofErr w:type="spellEnd"/>
      <w:r w:rsidR="00E60A22" w:rsidRPr="00E60A22">
        <w:t xml:space="preserve"> </w:t>
      </w:r>
      <w:proofErr w:type="spellStart"/>
      <w:r w:rsidR="00E60A22" w:rsidRPr="00E60A22">
        <w:t>Внутригородского</w:t>
      </w:r>
      <w:proofErr w:type="spellEnd"/>
      <w:r w:rsidR="00E60A22" w:rsidRPr="00E60A22">
        <w:t xml:space="preserve"> </w:t>
      </w:r>
      <w:proofErr w:type="spellStart"/>
      <w:r w:rsidR="00E60A22" w:rsidRPr="00E60A22">
        <w:t>Муниципального</w:t>
      </w:r>
      <w:proofErr w:type="spellEnd"/>
      <w:r w:rsidR="00E60A22" w:rsidRPr="00E60A22">
        <w:t xml:space="preserve"> </w:t>
      </w:r>
      <w:proofErr w:type="spellStart"/>
      <w:r w:rsidR="00E60A22" w:rsidRPr="00E60A22">
        <w:t>образования</w:t>
      </w:r>
      <w:proofErr w:type="spellEnd"/>
      <w:r w:rsidR="00E60A22" w:rsidRPr="00E60A22">
        <w:t xml:space="preserve"> </w:t>
      </w:r>
      <w:proofErr w:type="spellStart"/>
      <w:r w:rsidR="00E60A22" w:rsidRPr="00E60A22">
        <w:t>города</w:t>
      </w:r>
      <w:proofErr w:type="spellEnd"/>
      <w:r w:rsidR="00E60A22" w:rsidRPr="00E60A22">
        <w:t xml:space="preserve"> </w:t>
      </w:r>
      <w:proofErr w:type="spellStart"/>
      <w:r w:rsidR="00E60A22" w:rsidRPr="00E60A22">
        <w:t>федерального</w:t>
      </w:r>
      <w:proofErr w:type="spellEnd"/>
      <w:r w:rsidR="00E60A22" w:rsidRPr="00E60A22">
        <w:t xml:space="preserve"> </w:t>
      </w:r>
      <w:proofErr w:type="spellStart"/>
      <w:r w:rsidR="00E60A22" w:rsidRPr="00E60A22">
        <w:t>значения</w:t>
      </w:r>
      <w:proofErr w:type="spellEnd"/>
      <w:r w:rsidR="00E60A22" w:rsidRPr="00E60A22">
        <w:t xml:space="preserve"> </w:t>
      </w:r>
      <w:proofErr w:type="spellStart"/>
      <w:r w:rsidR="00E60A22" w:rsidRPr="00E60A22">
        <w:t>Санкт-Петербурга</w:t>
      </w:r>
      <w:proofErr w:type="spellEnd"/>
      <w:r w:rsidR="00E60A22" w:rsidRPr="00E60A22">
        <w:t xml:space="preserve"> </w:t>
      </w:r>
      <w:proofErr w:type="spellStart"/>
      <w:r w:rsidR="00E60A22" w:rsidRPr="00E60A22">
        <w:t>муниципальный</w:t>
      </w:r>
      <w:proofErr w:type="spellEnd"/>
      <w:r w:rsidR="00E60A22" w:rsidRPr="00E60A22">
        <w:t xml:space="preserve"> </w:t>
      </w:r>
      <w:proofErr w:type="spellStart"/>
      <w:r w:rsidR="00E60A22" w:rsidRPr="00E60A22">
        <w:t>округ</w:t>
      </w:r>
      <w:proofErr w:type="spellEnd"/>
      <w:r w:rsidR="00E60A22" w:rsidRPr="00E60A22">
        <w:t xml:space="preserve"> № 78 «</w:t>
      </w:r>
      <w:proofErr w:type="spellStart"/>
      <w:r w:rsidR="00E60A22" w:rsidRPr="00E60A22">
        <w:t>Муниципальный</w:t>
      </w:r>
      <w:proofErr w:type="spellEnd"/>
      <w:r w:rsidR="00E60A22" w:rsidRPr="00E60A22">
        <w:t xml:space="preserve"> </w:t>
      </w:r>
      <w:proofErr w:type="spellStart"/>
      <w:r w:rsidR="00E60A22" w:rsidRPr="00E60A22">
        <w:t>Центр</w:t>
      </w:r>
      <w:proofErr w:type="spellEnd"/>
      <w:r w:rsidR="00E60A22" w:rsidRPr="00E60A22">
        <w:t xml:space="preserve"> - 78»</w:t>
      </w:r>
      <w:r w:rsidR="00E60A22">
        <w:rPr>
          <w:lang w:val="ru-RU"/>
        </w:rPr>
        <w:t>.</w:t>
      </w:r>
    </w:p>
    <w:p w:rsidR="00C76547" w:rsidRDefault="0030172B" w:rsidP="00E60A22">
      <w:pPr>
        <w:ind w:firstLine="709"/>
      </w:pPr>
      <w:proofErr w:type="spellStart"/>
      <w:r>
        <w:t>Финансирование</w:t>
      </w:r>
      <w:proofErr w:type="spellEnd"/>
      <w:r>
        <w:t xml:space="preserve"> </w:t>
      </w:r>
      <w:proofErr w:type="spellStart"/>
      <w:r>
        <w:t>программных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</w:p>
    <w:p w:rsidR="000912EA" w:rsidRPr="00836215" w:rsidRDefault="00C92060" w:rsidP="00836215">
      <w:pPr>
        <w:pStyle w:val="af4"/>
        <w:ind w:left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6547">
        <w:rPr>
          <w:rFonts w:ascii="Times New Roman" w:hAnsi="Times New Roman"/>
          <w:sz w:val="24"/>
          <w:szCs w:val="24"/>
        </w:rPr>
        <w:t xml:space="preserve">      </w:t>
      </w:r>
      <w:r w:rsidR="0030172B" w:rsidRPr="00C76547">
        <w:rPr>
          <w:rFonts w:ascii="Times New Roman" w:hAnsi="Times New Roman"/>
          <w:sz w:val="24"/>
          <w:szCs w:val="24"/>
        </w:rPr>
        <w:t xml:space="preserve">Приобретение </w:t>
      </w:r>
      <w:r w:rsidR="00090344">
        <w:rPr>
          <w:rFonts w:ascii="Times New Roman" w:hAnsi="Times New Roman"/>
          <w:sz w:val="24"/>
          <w:szCs w:val="24"/>
        </w:rPr>
        <w:t>билетов, цветочной продукции,</w:t>
      </w:r>
      <w:r w:rsidR="0030172B" w:rsidRPr="00C76547">
        <w:rPr>
          <w:rFonts w:ascii="Times New Roman" w:hAnsi="Times New Roman"/>
          <w:sz w:val="24"/>
          <w:szCs w:val="24"/>
        </w:rPr>
        <w:t xml:space="preserve"> для </w:t>
      </w:r>
      <w:r w:rsidR="003A6AAB">
        <w:rPr>
          <w:rFonts w:ascii="Times New Roman" w:hAnsi="Times New Roman"/>
          <w:sz w:val="24"/>
          <w:szCs w:val="24"/>
        </w:rPr>
        <w:t>населения</w:t>
      </w:r>
      <w:r w:rsidR="0030172B" w:rsidRPr="00C76547"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 xml:space="preserve">Внутригородского </w:t>
      </w:r>
      <w:r w:rsidR="00C76547" w:rsidRPr="00C76547">
        <w:rPr>
          <w:rFonts w:ascii="Times New Roman" w:hAnsi="Times New Roman"/>
          <w:sz w:val="24"/>
          <w:szCs w:val="24"/>
        </w:rPr>
        <w:t>Муниципального образования</w:t>
      </w:r>
      <w:r w:rsidR="009F6DEB">
        <w:rPr>
          <w:rFonts w:ascii="Times New Roman" w:hAnsi="Times New Roman"/>
          <w:sz w:val="24"/>
          <w:szCs w:val="24"/>
        </w:rPr>
        <w:t xml:space="preserve"> города федерального значения</w:t>
      </w:r>
      <w:r w:rsidR="00C76547" w:rsidRPr="00C76547"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 xml:space="preserve">Санкт-Петербурга </w:t>
      </w:r>
      <w:r w:rsidR="00C76547" w:rsidRPr="00C76547">
        <w:rPr>
          <w:rFonts w:ascii="Times New Roman" w:hAnsi="Times New Roman"/>
          <w:sz w:val="24"/>
          <w:szCs w:val="24"/>
        </w:rPr>
        <w:t>муниципальный округ № 78</w:t>
      </w:r>
      <w:r w:rsidR="003A6AAB">
        <w:rPr>
          <w:rFonts w:ascii="Times New Roman" w:hAnsi="Times New Roman"/>
          <w:sz w:val="24"/>
          <w:szCs w:val="24"/>
        </w:rPr>
        <w:t xml:space="preserve"> о</w:t>
      </w:r>
      <w:r w:rsidR="0030172B" w:rsidRPr="00C76547">
        <w:rPr>
          <w:rFonts w:ascii="Times New Roman" w:hAnsi="Times New Roman"/>
          <w:sz w:val="24"/>
          <w:szCs w:val="24"/>
        </w:rPr>
        <w:t>существляется в соответствии с Федеральным законом</w:t>
      </w:r>
      <w:r w:rsidR="0030172B" w:rsidRPr="00C76547">
        <w:t xml:space="preserve"> </w:t>
      </w:r>
      <w:r w:rsidR="0030172B" w:rsidRPr="00C76547">
        <w:rPr>
          <w:rFonts w:ascii="Times New Roman" w:hAnsi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172B" w:rsidRPr="00F407B2" w:rsidRDefault="0030172B" w:rsidP="00F407B2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F407B2">
        <w:rPr>
          <w:rStyle w:val="a7"/>
          <w:rFonts w:ascii="Times New Roman" w:hAnsi="Times New Roman"/>
          <w:color w:val="000000"/>
          <w:sz w:val="24"/>
          <w:szCs w:val="24"/>
        </w:rPr>
        <w:lastRenderedPageBreak/>
        <w:t>Раздел</w:t>
      </w:r>
      <w:r w:rsidRPr="00F407B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407B2">
        <w:rPr>
          <w:rStyle w:val="a7"/>
          <w:rFonts w:ascii="Times New Roman" w:hAnsi="Times New Roman"/>
          <w:color w:val="000000"/>
          <w:sz w:val="24"/>
          <w:szCs w:val="24"/>
        </w:rPr>
        <w:t>V. Ресурсное обеспечение Программы</w:t>
      </w:r>
    </w:p>
    <w:p w:rsidR="00260597" w:rsidRDefault="0030172B" w:rsidP="008E61B2">
      <w:pPr>
        <w:pStyle w:val="a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 </w:t>
      </w:r>
      <w:r w:rsidR="005A118B">
        <w:rPr>
          <w:rFonts w:ascii="Times New Roman" w:hAnsi="Times New Roman"/>
          <w:sz w:val="24"/>
          <w:szCs w:val="24"/>
        </w:rPr>
        <w:t xml:space="preserve">на 2023-2025 гг. </w:t>
      </w:r>
      <w:r>
        <w:rPr>
          <w:rFonts w:ascii="Times New Roman" w:hAnsi="Times New Roman"/>
          <w:sz w:val="24"/>
          <w:szCs w:val="24"/>
        </w:rPr>
        <w:t xml:space="preserve">составит </w:t>
      </w:r>
      <w:r w:rsidR="00FD1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A118B">
        <w:rPr>
          <w:rFonts w:ascii="Time Roman" w:hAnsi="Time Roman"/>
          <w:color w:val="000000"/>
          <w:sz w:val="24"/>
          <w:szCs w:val="24"/>
        </w:rPr>
        <w:t>3 204 000,00</w:t>
      </w:r>
      <w:r w:rsidR="000C5F48">
        <w:rPr>
          <w:rFonts w:ascii="Time Roman" w:hAnsi="Time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="005A118B">
        <w:rPr>
          <w:rFonts w:ascii="Times New Roman" w:hAnsi="Times New Roman"/>
          <w:sz w:val="24"/>
          <w:szCs w:val="24"/>
        </w:rPr>
        <w:t xml:space="preserve">, в том числе по </w:t>
      </w:r>
      <w:r w:rsidR="005A118B" w:rsidRPr="005A118B">
        <w:rPr>
          <w:rFonts w:ascii="Times New Roman" w:hAnsi="Times New Roman"/>
          <w:sz w:val="24"/>
          <w:szCs w:val="24"/>
        </w:rPr>
        <w:t>годам</w:t>
      </w:r>
      <w:proofErr w:type="gramStart"/>
      <w:r w:rsidR="005A118B" w:rsidRPr="005A11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A118B" w:rsidRPr="005A118B">
        <w:rPr>
          <w:rFonts w:ascii="Times New Roman" w:hAnsi="Times New Roman"/>
        </w:rPr>
        <w:t xml:space="preserve"> 2023 год- 1 020 000,00 руб.; 2024 год -  1 066 000,00 </w:t>
      </w:r>
      <w:proofErr w:type="spellStart"/>
      <w:r w:rsidR="005A118B" w:rsidRPr="005A118B">
        <w:rPr>
          <w:rFonts w:ascii="Times New Roman" w:hAnsi="Times New Roman"/>
        </w:rPr>
        <w:t>руб</w:t>
      </w:r>
      <w:proofErr w:type="spellEnd"/>
      <w:r w:rsidR="005A118B" w:rsidRPr="005A118B">
        <w:rPr>
          <w:rFonts w:ascii="Times New Roman" w:hAnsi="Times New Roman"/>
        </w:rPr>
        <w:t>; 2025 год – 1 118 000,00 руб</w:t>
      </w:r>
      <w:r w:rsidR="005A118B">
        <w:rPr>
          <w:rFonts w:ascii="Times New Roman" w:hAnsi="Times New Roman"/>
        </w:rPr>
        <w:t xml:space="preserve">. Программа финансируется </w:t>
      </w:r>
      <w:r>
        <w:rPr>
          <w:rFonts w:ascii="Times New Roman" w:hAnsi="Times New Roman"/>
          <w:sz w:val="24"/>
          <w:szCs w:val="24"/>
        </w:rPr>
        <w:t xml:space="preserve"> за счет местного бюджета</w:t>
      </w:r>
      <w:r w:rsidR="00FD196E">
        <w:rPr>
          <w:rFonts w:ascii="Times New Roman" w:hAnsi="Times New Roman"/>
          <w:sz w:val="24"/>
          <w:szCs w:val="24"/>
        </w:rPr>
        <w:t xml:space="preserve"> Внутригородского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5A118B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FD196E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0101CE">
        <w:rPr>
          <w:rFonts w:ascii="Times New Roman" w:hAnsi="Times New Roman"/>
          <w:sz w:val="24"/>
          <w:szCs w:val="24"/>
        </w:rPr>
        <w:t>№ 78</w:t>
      </w:r>
      <w:r>
        <w:rPr>
          <w:rFonts w:ascii="Times New Roman" w:hAnsi="Times New Roman"/>
          <w:sz w:val="24"/>
          <w:szCs w:val="24"/>
        </w:rPr>
        <w:t>.</w:t>
      </w:r>
    </w:p>
    <w:p w:rsidR="0030172B" w:rsidRDefault="0030172B" w:rsidP="0030172B">
      <w:pPr>
        <w:pStyle w:val="af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>
        <w:rPr>
          <w:rStyle w:val="a7"/>
          <w:rFonts w:eastAsia="OpenSymbol"/>
          <w:color w:val="000000"/>
        </w:rPr>
        <w:t>V</w:t>
      </w:r>
      <w:r>
        <w:rPr>
          <w:rStyle w:val="a7"/>
          <w:rFonts w:eastAsia="OpenSymbol"/>
          <w:color w:val="000000"/>
          <w:lang w:val="en-US"/>
        </w:rPr>
        <w:t>I</w:t>
      </w:r>
      <w:r>
        <w:rPr>
          <w:rStyle w:val="a7"/>
          <w:rFonts w:eastAsia="OpenSymbol"/>
          <w:color w:val="000000"/>
        </w:rPr>
        <w:t>. Ожидаемые конечные результаты Программы</w:t>
      </w:r>
    </w:p>
    <w:p w:rsidR="00757B5A" w:rsidRDefault="00757B5A" w:rsidP="00757B5A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</w:t>
      </w:r>
      <w:proofErr w:type="spellStart"/>
      <w:r w:rsidRPr="00757B5A">
        <w:rPr>
          <w:rFonts w:eastAsia="Calibri"/>
        </w:rPr>
        <w:t>Повышение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культурного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уровня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населения</w:t>
      </w:r>
      <w:proofErr w:type="spellEnd"/>
      <w:r w:rsidRPr="00757B5A">
        <w:rPr>
          <w:rFonts w:eastAsia="Calibri"/>
        </w:rPr>
        <w:t xml:space="preserve">, </w:t>
      </w:r>
      <w:proofErr w:type="spellStart"/>
      <w:r w:rsidRPr="00757B5A">
        <w:rPr>
          <w:rFonts w:eastAsia="Calibri"/>
        </w:rPr>
        <w:t>сохранение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традиций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России</w:t>
      </w:r>
      <w:proofErr w:type="spellEnd"/>
      <w:r w:rsidRPr="00757B5A">
        <w:rPr>
          <w:rFonts w:eastAsia="Calibri"/>
        </w:rPr>
        <w:t xml:space="preserve"> и </w:t>
      </w:r>
      <w:proofErr w:type="spellStart"/>
      <w:r w:rsidRPr="00757B5A">
        <w:rPr>
          <w:rFonts w:eastAsia="Calibri"/>
        </w:rPr>
        <w:t>Санкт-Петербурга</w:t>
      </w:r>
      <w:proofErr w:type="spellEnd"/>
      <w:r w:rsidRPr="00757B5A">
        <w:rPr>
          <w:rFonts w:eastAsia="Calibri"/>
        </w:rPr>
        <w:t xml:space="preserve"> </w:t>
      </w:r>
      <w:r w:rsidR="00817C0D">
        <w:rPr>
          <w:rFonts w:eastAsia="Calibri"/>
          <w:lang w:val="ru-RU"/>
        </w:rPr>
        <w:t xml:space="preserve">, </w:t>
      </w:r>
      <w:r w:rsidR="00FD196E">
        <w:rPr>
          <w:rFonts w:eastAsia="Calibri"/>
          <w:lang w:val="ru-RU"/>
        </w:rPr>
        <w:t xml:space="preserve">Внутригородского </w:t>
      </w:r>
      <w:proofErr w:type="spellStart"/>
      <w:r w:rsidRPr="00757B5A">
        <w:rPr>
          <w:rFonts w:eastAsia="Calibri"/>
        </w:rPr>
        <w:t>Муниципального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образования</w:t>
      </w:r>
      <w:proofErr w:type="spellEnd"/>
      <w:r w:rsidR="00FD196E">
        <w:rPr>
          <w:rFonts w:eastAsia="Calibri"/>
          <w:lang w:val="ru-RU"/>
        </w:rPr>
        <w:t xml:space="preserve"> </w:t>
      </w:r>
      <w:proofErr w:type="spellStart"/>
      <w:r w:rsidR="00817C0D">
        <w:t>города</w:t>
      </w:r>
      <w:proofErr w:type="spellEnd"/>
      <w:r w:rsidR="00817C0D">
        <w:t xml:space="preserve"> </w:t>
      </w:r>
      <w:proofErr w:type="spellStart"/>
      <w:r w:rsidR="00817C0D">
        <w:t>федерального</w:t>
      </w:r>
      <w:proofErr w:type="spellEnd"/>
      <w:r w:rsidR="00817C0D">
        <w:t xml:space="preserve"> </w:t>
      </w:r>
      <w:proofErr w:type="spellStart"/>
      <w:r w:rsidR="00817C0D">
        <w:t>значения</w:t>
      </w:r>
      <w:proofErr w:type="spellEnd"/>
      <w:r w:rsidR="00817C0D">
        <w:t xml:space="preserve"> </w:t>
      </w:r>
      <w:r w:rsidR="00FD196E">
        <w:rPr>
          <w:rFonts w:eastAsia="Calibri"/>
          <w:lang w:val="ru-RU"/>
        </w:rPr>
        <w:t>Санкт-Петербурга</w:t>
      </w:r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муниципальный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округ</w:t>
      </w:r>
      <w:proofErr w:type="spellEnd"/>
      <w:r w:rsidRPr="00757B5A">
        <w:rPr>
          <w:rFonts w:eastAsia="Calibri"/>
        </w:rPr>
        <w:t xml:space="preserve"> №</w:t>
      </w:r>
      <w:r w:rsidR="00A23297">
        <w:rPr>
          <w:rFonts w:eastAsia="Calibri"/>
          <w:lang w:val="ru-RU"/>
        </w:rPr>
        <w:t xml:space="preserve"> </w:t>
      </w:r>
      <w:r w:rsidRPr="00757B5A">
        <w:rPr>
          <w:rFonts w:eastAsia="Calibri"/>
        </w:rPr>
        <w:t xml:space="preserve">78; </w:t>
      </w:r>
      <w:proofErr w:type="spellStart"/>
      <w:r w:rsidRPr="00757B5A">
        <w:rPr>
          <w:rFonts w:eastAsia="Calibri"/>
        </w:rPr>
        <w:t>Снижение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социальной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напряженности</w:t>
      </w:r>
      <w:proofErr w:type="spellEnd"/>
      <w:r w:rsidRPr="00757B5A">
        <w:rPr>
          <w:rFonts w:eastAsia="Calibri"/>
        </w:rPr>
        <w:t xml:space="preserve"> в </w:t>
      </w:r>
      <w:proofErr w:type="spellStart"/>
      <w:r w:rsidRPr="00757B5A">
        <w:rPr>
          <w:rFonts w:eastAsia="Calibri"/>
        </w:rPr>
        <w:t>округе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помощью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проведения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культурно-массовых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мероприятий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для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различных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групп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населения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округа</w:t>
      </w:r>
      <w:proofErr w:type="spellEnd"/>
      <w:r w:rsidRPr="00757B5A">
        <w:rPr>
          <w:rFonts w:eastAsia="Calibri"/>
        </w:rPr>
        <w:t xml:space="preserve">; </w:t>
      </w:r>
      <w:proofErr w:type="spellStart"/>
      <w:r w:rsidRPr="00757B5A">
        <w:rPr>
          <w:rFonts w:eastAsia="Calibri"/>
        </w:rPr>
        <w:t>снижение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социальной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напряженности</w:t>
      </w:r>
      <w:proofErr w:type="spellEnd"/>
      <w:r w:rsidRPr="00757B5A">
        <w:rPr>
          <w:rFonts w:eastAsia="Calibri"/>
        </w:rPr>
        <w:t xml:space="preserve"> в </w:t>
      </w:r>
      <w:proofErr w:type="spellStart"/>
      <w:r w:rsidRPr="00757B5A">
        <w:rPr>
          <w:rFonts w:eastAsia="Calibri"/>
        </w:rPr>
        <w:t>округе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как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следствие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создания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условий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расширения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сферы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общения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искусством</w:t>
      </w:r>
      <w:proofErr w:type="spellEnd"/>
      <w:r w:rsidRPr="00757B5A">
        <w:rPr>
          <w:rFonts w:eastAsia="Calibri"/>
        </w:rPr>
        <w:t xml:space="preserve">, </w:t>
      </w:r>
      <w:proofErr w:type="spellStart"/>
      <w:r w:rsidRPr="00757B5A">
        <w:rPr>
          <w:rFonts w:eastAsia="Calibri"/>
        </w:rPr>
        <w:t>сопричастности</w:t>
      </w:r>
      <w:proofErr w:type="spellEnd"/>
      <w:r w:rsidRPr="00757B5A">
        <w:rPr>
          <w:rFonts w:eastAsia="Calibri"/>
        </w:rPr>
        <w:t xml:space="preserve"> к </w:t>
      </w:r>
      <w:proofErr w:type="spellStart"/>
      <w:r w:rsidRPr="00757B5A">
        <w:rPr>
          <w:rFonts w:eastAsia="Calibri"/>
        </w:rPr>
        <w:t>общему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совместному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действию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положительным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эмоциональным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настроем</w:t>
      </w:r>
      <w:proofErr w:type="spellEnd"/>
      <w:r w:rsidRPr="00757B5A">
        <w:rPr>
          <w:rFonts w:eastAsia="Calibri"/>
        </w:rPr>
        <w:t>.</w:t>
      </w:r>
    </w:p>
    <w:p w:rsidR="00E210BA" w:rsidRDefault="00757B5A" w:rsidP="00757B5A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</w:t>
      </w:r>
      <w:r w:rsidRPr="00757B5A">
        <w:rPr>
          <w:rFonts w:eastAsia="Calibri"/>
          <w:lang w:val="ru-RU"/>
        </w:rPr>
        <w:t>Проведение и участие</w:t>
      </w:r>
      <w:r w:rsidR="00AF060C">
        <w:rPr>
          <w:rFonts w:eastAsia="Calibri"/>
          <w:lang w:val="ru-RU"/>
        </w:rPr>
        <w:t xml:space="preserve"> в</w:t>
      </w:r>
      <w:r w:rsidRPr="00757B5A">
        <w:rPr>
          <w:rFonts w:eastAsia="Calibri"/>
          <w:lang w:val="ru-RU"/>
        </w:rPr>
        <w:t xml:space="preserve"> </w:t>
      </w:r>
      <w:r w:rsidR="009150EC" w:rsidRPr="006503D7">
        <w:rPr>
          <w:rFonts w:eastAsia="Calibri"/>
          <w:lang w:val="ru-RU"/>
        </w:rPr>
        <w:t>11</w:t>
      </w:r>
      <w:r w:rsidR="00D22220">
        <w:rPr>
          <w:rFonts w:eastAsia="Calibri"/>
          <w:lang w:val="ru-RU"/>
        </w:rPr>
        <w:t xml:space="preserve"> </w:t>
      </w:r>
      <w:r w:rsidRPr="008E61B2">
        <w:rPr>
          <w:rFonts w:eastAsia="Calibri"/>
          <w:lang w:val="ru-RU"/>
        </w:rPr>
        <w:t xml:space="preserve"> культурно-массов</w:t>
      </w:r>
      <w:r w:rsidR="00CE3A5E" w:rsidRPr="008E61B2">
        <w:rPr>
          <w:rFonts w:eastAsia="Calibri"/>
          <w:lang w:val="ru-RU"/>
        </w:rPr>
        <w:t>ых</w:t>
      </w:r>
      <w:r w:rsidRPr="00757B5A">
        <w:rPr>
          <w:rFonts w:eastAsia="Calibri"/>
          <w:lang w:val="ru-RU"/>
        </w:rPr>
        <w:t xml:space="preserve">  мероприяти</w:t>
      </w:r>
      <w:r w:rsidR="00CE3A5E">
        <w:rPr>
          <w:rFonts w:eastAsia="Calibri"/>
          <w:lang w:val="ru-RU"/>
        </w:rPr>
        <w:t>й</w:t>
      </w:r>
      <w:r w:rsidR="00817C0D">
        <w:rPr>
          <w:rFonts w:eastAsia="Calibri"/>
          <w:lang w:val="ru-RU"/>
        </w:rPr>
        <w:t xml:space="preserve"> в год</w:t>
      </w:r>
      <w:proofErr w:type="gramStart"/>
      <w:r w:rsidR="00817C0D">
        <w:rPr>
          <w:rFonts w:eastAsia="Calibri"/>
          <w:lang w:val="ru-RU"/>
        </w:rPr>
        <w:t xml:space="preserve"> </w:t>
      </w:r>
      <w:r w:rsidRPr="00757B5A">
        <w:rPr>
          <w:rFonts w:eastAsia="Calibri"/>
          <w:lang w:val="ru-RU"/>
        </w:rPr>
        <w:t>,</w:t>
      </w:r>
      <w:proofErr w:type="gramEnd"/>
      <w:r w:rsidRPr="00757B5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</w:t>
      </w:r>
      <w:r w:rsidRPr="00757B5A">
        <w:rPr>
          <w:rFonts w:eastAsia="Calibri"/>
          <w:lang w:val="ru-RU"/>
        </w:rPr>
        <w:t>ривлечение к участию в к</w:t>
      </w:r>
      <w:r w:rsidR="000C5F48">
        <w:rPr>
          <w:rFonts w:eastAsia="Calibri"/>
          <w:lang w:val="ru-RU"/>
        </w:rPr>
        <w:t xml:space="preserve">ультурно-массовых  </w:t>
      </w:r>
      <w:r w:rsidR="000C5F48" w:rsidRPr="006503D7">
        <w:rPr>
          <w:rFonts w:eastAsia="Calibri"/>
          <w:lang w:val="ru-RU"/>
        </w:rPr>
        <w:t xml:space="preserve">мероприятиях </w:t>
      </w:r>
      <w:r w:rsidR="0071783F" w:rsidRPr="006503D7">
        <w:rPr>
          <w:lang w:val="ru-RU"/>
        </w:rPr>
        <w:t xml:space="preserve"> </w:t>
      </w:r>
      <w:r w:rsidR="00AF060C" w:rsidRPr="006503D7">
        <w:rPr>
          <w:lang w:val="ru-RU"/>
        </w:rPr>
        <w:t xml:space="preserve"> </w:t>
      </w:r>
      <w:r w:rsidR="00D22220" w:rsidRPr="006503D7">
        <w:rPr>
          <w:lang w:val="ru-RU"/>
        </w:rPr>
        <w:t xml:space="preserve"> </w:t>
      </w:r>
      <w:r w:rsidR="009150EC" w:rsidRPr="006503D7">
        <w:rPr>
          <w:lang w:val="ru-RU"/>
        </w:rPr>
        <w:t>1 6</w:t>
      </w:r>
      <w:r w:rsidR="006503D7" w:rsidRPr="006503D7">
        <w:rPr>
          <w:lang w:val="ru-RU"/>
        </w:rPr>
        <w:t>50</w:t>
      </w:r>
      <w:r w:rsidR="00D22220" w:rsidRPr="006503D7">
        <w:rPr>
          <w:lang w:val="ru-RU"/>
        </w:rPr>
        <w:t xml:space="preserve">     </w:t>
      </w:r>
      <w:r w:rsidR="000C5F48" w:rsidRPr="006503D7">
        <w:rPr>
          <w:rFonts w:eastAsia="Calibri"/>
          <w:lang w:val="ru-RU"/>
        </w:rPr>
        <w:t xml:space="preserve"> </w:t>
      </w:r>
      <w:r w:rsidRPr="006503D7">
        <w:rPr>
          <w:rFonts w:eastAsia="Calibri"/>
          <w:lang w:val="ru-RU"/>
        </w:rPr>
        <w:t xml:space="preserve"> </w:t>
      </w:r>
      <w:r w:rsidRPr="00757B5A">
        <w:rPr>
          <w:rFonts w:eastAsia="Calibri"/>
          <w:lang w:val="ru-RU"/>
        </w:rPr>
        <w:t>человек</w:t>
      </w:r>
      <w:r w:rsidR="00817C0D">
        <w:rPr>
          <w:rFonts w:eastAsia="Calibri"/>
          <w:lang w:val="ru-RU"/>
        </w:rPr>
        <w:t xml:space="preserve"> в год </w:t>
      </w:r>
      <w:r w:rsidR="00CE3A5E">
        <w:rPr>
          <w:rFonts w:eastAsia="Calibri"/>
          <w:lang w:val="ru-RU"/>
        </w:rPr>
        <w:t>.</w:t>
      </w:r>
    </w:p>
    <w:p w:rsidR="00264193" w:rsidRPr="00757B5A" w:rsidRDefault="00264193" w:rsidP="00757B5A">
      <w:pPr>
        <w:jc w:val="both"/>
        <w:rPr>
          <w:rFonts w:eastAsia="Calibri"/>
          <w:lang w:val="ru-RU"/>
        </w:rPr>
      </w:pPr>
      <w:r w:rsidRPr="00264193">
        <w:rPr>
          <w:rFonts w:eastAsia="Calibri"/>
          <w:lang w:val="ru-RU"/>
        </w:rPr>
        <w:t xml:space="preserve">      Перспективы развития Программы : увеличения числа привлекаемых к мероприятиям Программы жителей округа. </w:t>
      </w:r>
      <w:bookmarkStart w:id="0" w:name="_GoBack"/>
      <w:bookmarkEnd w:id="0"/>
    </w:p>
    <w:p w:rsidR="0030172B" w:rsidRDefault="0030172B" w:rsidP="0030172B">
      <w:pPr>
        <w:pStyle w:val="af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>
        <w:rPr>
          <w:rStyle w:val="a7"/>
          <w:rFonts w:eastAsia="OpenSymbol"/>
          <w:color w:val="000000"/>
        </w:rPr>
        <w:t>V</w:t>
      </w:r>
      <w:r>
        <w:rPr>
          <w:rStyle w:val="a7"/>
          <w:rFonts w:eastAsia="OpenSymbol"/>
          <w:color w:val="000000"/>
          <w:lang w:val="en-US"/>
        </w:rPr>
        <w:t>II</w:t>
      </w:r>
      <w:r>
        <w:rPr>
          <w:rStyle w:val="a7"/>
          <w:rFonts w:eastAsia="OpenSymbol"/>
          <w:color w:val="000000"/>
        </w:rPr>
        <w:t xml:space="preserve">. Система </w:t>
      </w:r>
      <w:proofErr w:type="gramStart"/>
      <w:r>
        <w:rPr>
          <w:rStyle w:val="a7"/>
          <w:rFonts w:eastAsia="OpenSymbol"/>
          <w:color w:val="000000"/>
        </w:rPr>
        <w:t>контроля за</w:t>
      </w:r>
      <w:proofErr w:type="gramEnd"/>
      <w:r>
        <w:rPr>
          <w:rStyle w:val="a7"/>
          <w:rFonts w:eastAsia="OpenSymbol"/>
          <w:color w:val="000000"/>
        </w:rPr>
        <w:t xml:space="preserve"> реализацией Программы</w:t>
      </w:r>
    </w:p>
    <w:p w:rsidR="00817C0D" w:rsidRPr="00817C0D" w:rsidRDefault="0030172B" w:rsidP="00817C0D">
      <w:pPr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Calibri"/>
        </w:rPr>
        <w:tab/>
      </w:r>
      <w:proofErr w:type="gramStart"/>
      <w:r w:rsidR="00817C0D" w:rsidRPr="00817C0D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817C0D" w:rsidRPr="00817C0D">
        <w:rPr>
          <w:rFonts w:eastAsia="Times New Roman" w:cs="Times New Roman"/>
          <w:kern w:val="0"/>
          <w:lang w:val="ru-RU" w:eastAsia="ru-RU" w:bidi="ar-SA"/>
        </w:rPr>
        <w:t xml:space="preserve"> р</w:t>
      </w:r>
      <w:r w:rsidR="00E60A22">
        <w:rPr>
          <w:rFonts w:eastAsia="Times New Roman" w:cs="Times New Roman"/>
          <w:kern w:val="0"/>
          <w:lang w:val="ru-RU" w:eastAsia="ru-RU" w:bidi="ar-SA"/>
        </w:rPr>
        <w:t>еализацией Программы осуществляе</w:t>
      </w:r>
      <w:r w:rsidR="00817C0D" w:rsidRPr="00817C0D">
        <w:rPr>
          <w:rFonts w:eastAsia="Times New Roman" w:cs="Times New Roman"/>
          <w:kern w:val="0"/>
          <w:lang w:val="ru-RU" w:eastAsia="ru-RU" w:bidi="ar-SA"/>
        </w:rPr>
        <w:t>т Местная администрация.</w:t>
      </w:r>
    </w:p>
    <w:p w:rsidR="00817C0D" w:rsidRPr="00817C0D" w:rsidRDefault="00817C0D" w:rsidP="00817C0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17C0D">
        <w:rPr>
          <w:rFonts w:eastAsia="Times New Roman" w:cs="Times New Roman"/>
          <w:kern w:val="0"/>
          <w:lang w:val="ru-RU" w:eastAsia="ru-RU" w:bidi="ar-SA"/>
        </w:rPr>
        <w:t xml:space="preserve">         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Учреждение. </w:t>
      </w:r>
    </w:p>
    <w:p w:rsidR="00817C0D" w:rsidRPr="00817C0D" w:rsidRDefault="00817C0D" w:rsidP="00817C0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17C0D">
        <w:rPr>
          <w:rFonts w:eastAsia="Times New Roman" w:cs="Times New Roman"/>
          <w:kern w:val="0"/>
          <w:lang w:val="ru-RU" w:eastAsia="ru-RU" w:bidi="ar-SA"/>
        </w:rPr>
        <w:t xml:space="preserve">         МКУ «МЦ 78» 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817C0D" w:rsidRPr="00817C0D" w:rsidRDefault="00817C0D" w:rsidP="00817C0D">
      <w:pPr>
        <w:widowControl/>
        <w:spacing w:line="240" w:lineRule="auto"/>
        <w:ind w:firstLine="567"/>
        <w:jc w:val="both"/>
        <w:textAlignment w:val="auto"/>
        <w:rPr>
          <w:rFonts w:eastAsia="Calibri" w:cs="Times New Roman"/>
          <w:kern w:val="0"/>
          <w:shd w:val="clear" w:color="auto" w:fill="FFFFFF"/>
          <w:lang w:val="ru-RU" w:eastAsia="ar-SA" w:bidi="ar-SA"/>
        </w:rPr>
      </w:pPr>
      <w:r w:rsidRPr="00817C0D">
        <w:rPr>
          <w:rFonts w:eastAsia="Calibri" w:cs="Times New Roman"/>
          <w:kern w:val="0"/>
          <w:lang w:val="ru-RU" w:eastAsia="ru-RU" w:bidi="ar-SA"/>
        </w:rPr>
        <w:t>Отчет о реализации Программы, сводный отчет о выполнении Программы за весь период ее реализации и пояснительная записка к нему,</w:t>
      </w:r>
      <w:r w:rsidRPr="00817C0D">
        <w:rPr>
          <w:rFonts w:eastAsia="Calibri" w:cs="Times New Roman"/>
          <w:kern w:val="0"/>
          <w:lang w:val="ru-RU" w:eastAsia="ar-SA" w:bidi="ar-SA"/>
        </w:rPr>
        <w:t xml:space="preserve"> </w:t>
      </w:r>
      <w:r w:rsidRPr="00817C0D">
        <w:rPr>
          <w:rFonts w:eastAsia="Calibri" w:cs="Times New Roman"/>
          <w:kern w:val="0"/>
          <w:lang w:val="ru-RU" w:eastAsia="ru-RU" w:bidi="ar-SA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</w:t>
      </w:r>
      <w:proofErr w:type="gramStart"/>
      <w:r w:rsidRPr="00817C0D">
        <w:rPr>
          <w:rFonts w:eastAsia="Calibri" w:cs="Times New Roman"/>
          <w:kern w:val="0"/>
          <w:lang w:val="ru-RU" w:eastAsia="ru-RU" w:bidi="ar-SA"/>
        </w:rPr>
        <w:t xml:space="preserve"> .</w:t>
      </w:r>
      <w:proofErr w:type="gramEnd"/>
      <w:r w:rsidRPr="00817C0D">
        <w:rPr>
          <w:rFonts w:eastAsia="Calibri" w:cs="Times New Roman"/>
          <w:kern w:val="0"/>
          <w:lang w:val="ru-RU" w:eastAsia="ru-RU" w:bidi="ar-SA"/>
        </w:rPr>
        <w:tab/>
      </w:r>
    </w:p>
    <w:p w:rsidR="00817C0D" w:rsidRPr="00817C0D" w:rsidRDefault="00817C0D" w:rsidP="00817C0D">
      <w:pPr>
        <w:widowControl/>
        <w:spacing w:line="240" w:lineRule="auto"/>
        <w:jc w:val="both"/>
        <w:textAlignment w:val="auto"/>
        <w:rPr>
          <w:rFonts w:eastAsia="Calibri" w:cs="Times New Roman"/>
          <w:kern w:val="0"/>
          <w:shd w:val="clear" w:color="auto" w:fill="FFFFFF"/>
          <w:lang w:val="ru-RU" w:eastAsia="ar-SA" w:bidi="ar-SA"/>
        </w:rPr>
      </w:pPr>
      <w:r w:rsidRPr="00817C0D">
        <w:rPr>
          <w:rFonts w:eastAsia="Calibri" w:cs="Times New Roman"/>
          <w:kern w:val="0"/>
          <w:shd w:val="clear" w:color="auto" w:fill="FFFFFF"/>
          <w:lang w:val="ru-RU" w:eastAsia="ar-SA" w:bidi="ar-SA"/>
        </w:rPr>
        <w:t xml:space="preserve">       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</w:t>
      </w:r>
      <w:r w:rsidRPr="00817C0D">
        <w:rPr>
          <w:rFonts w:eastAsia="Calibri" w:cs="Times New Roman"/>
          <w:kern w:val="0"/>
          <w:sz w:val="22"/>
          <w:szCs w:val="22"/>
          <w:lang w:val="ru-RU" w:eastAsia="ar-SA" w:bidi="ar-SA"/>
        </w:rPr>
        <w:t xml:space="preserve"> города федерального значения</w:t>
      </w:r>
      <w:r w:rsidRPr="00817C0D">
        <w:rPr>
          <w:rFonts w:eastAsia="Calibri" w:cs="Times New Roman"/>
          <w:kern w:val="0"/>
          <w:shd w:val="clear" w:color="auto" w:fill="FFFFFF"/>
          <w:lang w:val="ru-RU" w:eastAsia="ar-SA" w:bidi="ar-SA"/>
        </w:rPr>
        <w:t xml:space="preserve"> Санкт-Петербурга муниципальный округ № 78 отчет о реализации в отчетном финансовом году муниципальной программы.</w:t>
      </w:r>
    </w:p>
    <w:p w:rsidR="00BA11B6" w:rsidRPr="00AB343C" w:rsidRDefault="00BA11B6" w:rsidP="00817C0D">
      <w:pPr>
        <w:jc w:val="both"/>
        <w:rPr>
          <w:lang w:val="ru-RU"/>
        </w:rPr>
      </w:pPr>
    </w:p>
    <w:sectPr w:rsidR="00BA11B6" w:rsidRPr="00AB343C" w:rsidSect="000A4EC5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A3" w:rsidRDefault="008617A3">
      <w:pPr>
        <w:spacing w:line="240" w:lineRule="auto"/>
      </w:pPr>
      <w:r>
        <w:separator/>
      </w:r>
    </w:p>
  </w:endnote>
  <w:endnote w:type="continuationSeparator" w:id="0">
    <w:p w:rsidR="008617A3" w:rsidRDefault="00861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A3" w:rsidRDefault="008617A3">
      <w:pPr>
        <w:spacing w:line="240" w:lineRule="auto"/>
      </w:pPr>
      <w:r>
        <w:separator/>
      </w:r>
    </w:p>
  </w:footnote>
  <w:footnote w:type="continuationSeparator" w:id="0">
    <w:p w:rsidR="008617A3" w:rsidRDefault="00861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62AE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E204B"/>
    <w:multiLevelType w:val="hybridMultilevel"/>
    <w:tmpl w:val="3404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4"/>
  </w:num>
  <w:num w:numId="6">
    <w:abstractNumId w:val="33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14"/>
  </w:num>
  <w:num w:numId="11">
    <w:abstractNumId w:val="8"/>
  </w:num>
  <w:num w:numId="12">
    <w:abstractNumId w:val="35"/>
  </w:num>
  <w:num w:numId="13">
    <w:abstractNumId w:val="24"/>
  </w:num>
  <w:num w:numId="14">
    <w:abstractNumId w:val="36"/>
  </w:num>
  <w:num w:numId="15">
    <w:abstractNumId w:val="31"/>
  </w:num>
  <w:num w:numId="16">
    <w:abstractNumId w:val="15"/>
  </w:num>
  <w:num w:numId="17">
    <w:abstractNumId w:val="11"/>
  </w:num>
  <w:num w:numId="18">
    <w:abstractNumId w:val="21"/>
  </w:num>
  <w:num w:numId="19">
    <w:abstractNumId w:val="30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9"/>
  </w:num>
  <w:num w:numId="29">
    <w:abstractNumId w:val="37"/>
  </w:num>
  <w:num w:numId="30">
    <w:abstractNumId w:val="10"/>
  </w:num>
  <w:num w:numId="31">
    <w:abstractNumId w:val="22"/>
  </w:num>
  <w:num w:numId="32">
    <w:abstractNumId w:val="34"/>
  </w:num>
  <w:num w:numId="33">
    <w:abstractNumId w:val="39"/>
  </w:num>
  <w:num w:numId="34">
    <w:abstractNumId w:val="23"/>
  </w:num>
  <w:num w:numId="35">
    <w:abstractNumId w:val="1"/>
  </w:num>
  <w:num w:numId="36">
    <w:abstractNumId w:val="3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8"/>
  </w:num>
  <w:num w:numId="40">
    <w:abstractNumId w:val="26"/>
  </w:num>
  <w:num w:numId="41">
    <w:abstractNumId w:val="13"/>
  </w:num>
  <w:num w:numId="42">
    <w:abstractNumId w:val="19"/>
  </w:num>
  <w:num w:numId="43">
    <w:abstractNumId w:val="12"/>
  </w:num>
  <w:num w:numId="44">
    <w:abstractNumId w:val="25"/>
  </w:num>
  <w:num w:numId="45">
    <w:abstractNumId w:val="17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6EB"/>
    <w:rsid w:val="000071DF"/>
    <w:rsid w:val="000079A3"/>
    <w:rsid w:val="000101CE"/>
    <w:rsid w:val="000155E0"/>
    <w:rsid w:val="000161A6"/>
    <w:rsid w:val="0002036E"/>
    <w:rsid w:val="00020BCC"/>
    <w:rsid w:val="0002191B"/>
    <w:rsid w:val="00031140"/>
    <w:rsid w:val="00041190"/>
    <w:rsid w:val="0004124E"/>
    <w:rsid w:val="0004226F"/>
    <w:rsid w:val="0004614B"/>
    <w:rsid w:val="000464E5"/>
    <w:rsid w:val="00052402"/>
    <w:rsid w:val="000543AA"/>
    <w:rsid w:val="000628EE"/>
    <w:rsid w:val="00065607"/>
    <w:rsid w:val="000658F7"/>
    <w:rsid w:val="0007725F"/>
    <w:rsid w:val="00085879"/>
    <w:rsid w:val="00090344"/>
    <w:rsid w:val="000912EA"/>
    <w:rsid w:val="000A2479"/>
    <w:rsid w:val="000A251F"/>
    <w:rsid w:val="000A4EC5"/>
    <w:rsid w:val="000B1047"/>
    <w:rsid w:val="000C2C76"/>
    <w:rsid w:val="000C5F48"/>
    <w:rsid w:val="000C77B3"/>
    <w:rsid w:val="000D3616"/>
    <w:rsid w:val="000D6E16"/>
    <w:rsid w:val="000E1237"/>
    <w:rsid w:val="000E31A5"/>
    <w:rsid w:val="0011354A"/>
    <w:rsid w:val="00117702"/>
    <w:rsid w:val="001260EF"/>
    <w:rsid w:val="00134BF8"/>
    <w:rsid w:val="0014468E"/>
    <w:rsid w:val="0015175D"/>
    <w:rsid w:val="00173B05"/>
    <w:rsid w:val="00186465"/>
    <w:rsid w:val="001A0BB7"/>
    <w:rsid w:val="001A3A37"/>
    <w:rsid w:val="001B009D"/>
    <w:rsid w:val="001B2A3F"/>
    <w:rsid w:val="001C4F02"/>
    <w:rsid w:val="001D6624"/>
    <w:rsid w:val="0020407C"/>
    <w:rsid w:val="00216893"/>
    <w:rsid w:val="00222357"/>
    <w:rsid w:val="00230197"/>
    <w:rsid w:val="0024037C"/>
    <w:rsid w:val="00244F4F"/>
    <w:rsid w:val="00260597"/>
    <w:rsid w:val="00264193"/>
    <w:rsid w:val="00273B14"/>
    <w:rsid w:val="002830BB"/>
    <w:rsid w:val="00286863"/>
    <w:rsid w:val="00295A21"/>
    <w:rsid w:val="002A3D11"/>
    <w:rsid w:val="002B3F7E"/>
    <w:rsid w:val="002C0CF6"/>
    <w:rsid w:val="002C37E6"/>
    <w:rsid w:val="002E23AA"/>
    <w:rsid w:val="002E4A44"/>
    <w:rsid w:val="002E5887"/>
    <w:rsid w:val="0030172B"/>
    <w:rsid w:val="003052CA"/>
    <w:rsid w:val="003060AE"/>
    <w:rsid w:val="0030662B"/>
    <w:rsid w:val="00310E6E"/>
    <w:rsid w:val="00315745"/>
    <w:rsid w:val="0031675E"/>
    <w:rsid w:val="00320B3B"/>
    <w:rsid w:val="00323A52"/>
    <w:rsid w:val="003513D1"/>
    <w:rsid w:val="00352FFF"/>
    <w:rsid w:val="003533CD"/>
    <w:rsid w:val="00371938"/>
    <w:rsid w:val="00372582"/>
    <w:rsid w:val="00381F15"/>
    <w:rsid w:val="003825AA"/>
    <w:rsid w:val="003937DF"/>
    <w:rsid w:val="00395268"/>
    <w:rsid w:val="003A088D"/>
    <w:rsid w:val="003A6AAB"/>
    <w:rsid w:val="003C7FCB"/>
    <w:rsid w:val="003E4135"/>
    <w:rsid w:val="00405057"/>
    <w:rsid w:val="00415F8F"/>
    <w:rsid w:val="00416D7F"/>
    <w:rsid w:val="0042345B"/>
    <w:rsid w:val="00426E16"/>
    <w:rsid w:val="0045201C"/>
    <w:rsid w:val="00456F8F"/>
    <w:rsid w:val="00456FF9"/>
    <w:rsid w:val="00466425"/>
    <w:rsid w:val="00467B20"/>
    <w:rsid w:val="00467CB2"/>
    <w:rsid w:val="00471B83"/>
    <w:rsid w:val="00483E77"/>
    <w:rsid w:val="00493050"/>
    <w:rsid w:val="004B2E1E"/>
    <w:rsid w:val="004B4145"/>
    <w:rsid w:val="004B60AC"/>
    <w:rsid w:val="004D3953"/>
    <w:rsid w:val="004D5876"/>
    <w:rsid w:val="004D71DB"/>
    <w:rsid w:val="004E0FD6"/>
    <w:rsid w:val="004E3E19"/>
    <w:rsid w:val="004F163B"/>
    <w:rsid w:val="004F6A7E"/>
    <w:rsid w:val="00500B75"/>
    <w:rsid w:val="0050159D"/>
    <w:rsid w:val="00511456"/>
    <w:rsid w:val="00522FAD"/>
    <w:rsid w:val="00523455"/>
    <w:rsid w:val="00540D70"/>
    <w:rsid w:val="00552646"/>
    <w:rsid w:val="005933AF"/>
    <w:rsid w:val="005949D3"/>
    <w:rsid w:val="00595268"/>
    <w:rsid w:val="00595D5E"/>
    <w:rsid w:val="005A0D78"/>
    <w:rsid w:val="005A118B"/>
    <w:rsid w:val="005A3495"/>
    <w:rsid w:val="005B6DE3"/>
    <w:rsid w:val="005D150E"/>
    <w:rsid w:val="005E220D"/>
    <w:rsid w:val="005E6148"/>
    <w:rsid w:val="00605264"/>
    <w:rsid w:val="006070E8"/>
    <w:rsid w:val="00612B2B"/>
    <w:rsid w:val="00613B4F"/>
    <w:rsid w:val="006150B1"/>
    <w:rsid w:val="00615B74"/>
    <w:rsid w:val="00615D46"/>
    <w:rsid w:val="00616248"/>
    <w:rsid w:val="0062749F"/>
    <w:rsid w:val="00633F70"/>
    <w:rsid w:val="006503D7"/>
    <w:rsid w:val="00652428"/>
    <w:rsid w:val="00654EA6"/>
    <w:rsid w:val="00665B1A"/>
    <w:rsid w:val="00675D25"/>
    <w:rsid w:val="00684B5F"/>
    <w:rsid w:val="006A0E01"/>
    <w:rsid w:val="006A71AC"/>
    <w:rsid w:val="006B2B03"/>
    <w:rsid w:val="006C4669"/>
    <w:rsid w:val="006C481D"/>
    <w:rsid w:val="006C72C3"/>
    <w:rsid w:val="006F0073"/>
    <w:rsid w:val="0071783F"/>
    <w:rsid w:val="00721A20"/>
    <w:rsid w:val="00721CF6"/>
    <w:rsid w:val="00723506"/>
    <w:rsid w:val="00725DDD"/>
    <w:rsid w:val="007306E0"/>
    <w:rsid w:val="0073363B"/>
    <w:rsid w:val="00735874"/>
    <w:rsid w:val="0073719B"/>
    <w:rsid w:val="0074046D"/>
    <w:rsid w:val="00740DA0"/>
    <w:rsid w:val="00745851"/>
    <w:rsid w:val="00757B5A"/>
    <w:rsid w:val="00764973"/>
    <w:rsid w:val="00771A50"/>
    <w:rsid w:val="00774DC2"/>
    <w:rsid w:val="007878E6"/>
    <w:rsid w:val="00795E80"/>
    <w:rsid w:val="00797910"/>
    <w:rsid w:val="007A6866"/>
    <w:rsid w:val="007B65CB"/>
    <w:rsid w:val="007C79D3"/>
    <w:rsid w:val="007D369D"/>
    <w:rsid w:val="007D7579"/>
    <w:rsid w:val="007F4384"/>
    <w:rsid w:val="007F49B7"/>
    <w:rsid w:val="00803CBE"/>
    <w:rsid w:val="00804952"/>
    <w:rsid w:val="00811160"/>
    <w:rsid w:val="008127F5"/>
    <w:rsid w:val="0081797F"/>
    <w:rsid w:val="00817C0D"/>
    <w:rsid w:val="008279DF"/>
    <w:rsid w:val="008305E6"/>
    <w:rsid w:val="00836215"/>
    <w:rsid w:val="00846E52"/>
    <w:rsid w:val="008617A3"/>
    <w:rsid w:val="008666F6"/>
    <w:rsid w:val="00873CF8"/>
    <w:rsid w:val="00892518"/>
    <w:rsid w:val="00896938"/>
    <w:rsid w:val="008A00B7"/>
    <w:rsid w:val="008A1319"/>
    <w:rsid w:val="008A72C0"/>
    <w:rsid w:val="008C0445"/>
    <w:rsid w:val="008D79CB"/>
    <w:rsid w:val="008E1CFE"/>
    <w:rsid w:val="008E61B2"/>
    <w:rsid w:val="00904C29"/>
    <w:rsid w:val="00906D32"/>
    <w:rsid w:val="00913BE4"/>
    <w:rsid w:val="009150EC"/>
    <w:rsid w:val="00916A4E"/>
    <w:rsid w:val="009171A8"/>
    <w:rsid w:val="00930724"/>
    <w:rsid w:val="0094282E"/>
    <w:rsid w:val="009473B6"/>
    <w:rsid w:val="00951F62"/>
    <w:rsid w:val="00953DAA"/>
    <w:rsid w:val="009639E6"/>
    <w:rsid w:val="009640EA"/>
    <w:rsid w:val="0098665D"/>
    <w:rsid w:val="00991C32"/>
    <w:rsid w:val="00995EBF"/>
    <w:rsid w:val="009A4CB6"/>
    <w:rsid w:val="009A757C"/>
    <w:rsid w:val="009B2305"/>
    <w:rsid w:val="009C4503"/>
    <w:rsid w:val="009C53CD"/>
    <w:rsid w:val="009D42E5"/>
    <w:rsid w:val="009E05E4"/>
    <w:rsid w:val="009F08D8"/>
    <w:rsid w:val="009F5D35"/>
    <w:rsid w:val="009F6DEB"/>
    <w:rsid w:val="00A11528"/>
    <w:rsid w:val="00A23297"/>
    <w:rsid w:val="00A2441A"/>
    <w:rsid w:val="00A24702"/>
    <w:rsid w:val="00A24F02"/>
    <w:rsid w:val="00A26531"/>
    <w:rsid w:val="00A34B2B"/>
    <w:rsid w:val="00A4356F"/>
    <w:rsid w:val="00A46054"/>
    <w:rsid w:val="00A606F4"/>
    <w:rsid w:val="00A6689F"/>
    <w:rsid w:val="00A675E2"/>
    <w:rsid w:val="00A76B5E"/>
    <w:rsid w:val="00A80FA8"/>
    <w:rsid w:val="00A85DF8"/>
    <w:rsid w:val="00AA6499"/>
    <w:rsid w:val="00AB343C"/>
    <w:rsid w:val="00AB3E32"/>
    <w:rsid w:val="00AB464A"/>
    <w:rsid w:val="00AB5148"/>
    <w:rsid w:val="00AB5336"/>
    <w:rsid w:val="00AB665D"/>
    <w:rsid w:val="00AC2065"/>
    <w:rsid w:val="00AC2504"/>
    <w:rsid w:val="00AD212F"/>
    <w:rsid w:val="00AD6643"/>
    <w:rsid w:val="00AD7844"/>
    <w:rsid w:val="00AD7A85"/>
    <w:rsid w:val="00AE45F8"/>
    <w:rsid w:val="00AF060C"/>
    <w:rsid w:val="00B032D5"/>
    <w:rsid w:val="00B1077F"/>
    <w:rsid w:val="00B14E39"/>
    <w:rsid w:val="00B16A92"/>
    <w:rsid w:val="00B31303"/>
    <w:rsid w:val="00B44D3B"/>
    <w:rsid w:val="00B458FE"/>
    <w:rsid w:val="00B558D6"/>
    <w:rsid w:val="00B74821"/>
    <w:rsid w:val="00B82E4E"/>
    <w:rsid w:val="00B83F9A"/>
    <w:rsid w:val="00B9109E"/>
    <w:rsid w:val="00BA11B6"/>
    <w:rsid w:val="00BA61DD"/>
    <w:rsid w:val="00BA678D"/>
    <w:rsid w:val="00BC279D"/>
    <w:rsid w:val="00BC3F0B"/>
    <w:rsid w:val="00BD2AA6"/>
    <w:rsid w:val="00BD3A6E"/>
    <w:rsid w:val="00BD503B"/>
    <w:rsid w:val="00BE155E"/>
    <w:rsid w:val="00C10930"/>
    <w:rsid w:val="00C110D6"/>
    <w:rsid w:val="00C11E22"/>
    <w:rsid w:val="00C120B6"/>
    <w:rsid w:val="00C22E7C"/>
    <w:rsid w:val="00C401A6"/>
    <w:rsid w:val="00C4420E"/>
    <w:rsid w:val="00C451F1"/>
    <w:rsid w:val="00C54361"/>
    <w:rsid w:val="00C5583C"/>
    <w:rsid w:val="00C56F89"/>
    <w:rsid w:val="00C6446E"/>
    <w:rsid w:val="00C740BD"/>
    <w:rsid w:val="00C76547"/>
    <w:rsid w:val="00C7794B"/>
    <w:rsid w:val="00C80A44"/>
    <w:rsid w:val="00C80FF9"/>
    <w:rsid w:val="00C92060"/>
    <w:rsid w:val="00CA2DCF"/>
    <w:rsid w:val="00CA550D"/>
    <w:rsid w:val="00CB04DA"/>
    <w:rsid w:val="00CB1133"/>
    <w:rsid w:val="00CB6A9D"/>
    <w:rsid w:val="00CC335B"/>
    <w:rsid w:val="00CC65C8"/>
    <w:rsid w:val="00CC67E0"/>
    <w:rsid w:val="00CD209A"/>
    <w:rsid w:val="00CD3824"/>
    <w:rsid w:val="00CD7C0D"/>
    <w:rsid w:val="00CE19A1"/>
    <w:rsid w:val="00CE3A5E"/>
    <w:rsid w:val="00D15735"/>
    <w:rsid w:val="00D22220"/>
    <w:rsid w:val="00D35F86"/>
    <w:rsid w:val="00D45095"/>
    <w:rsid w:val="00D52DA0"/>
    <w:rsid w:val="00D57E44"/>
    <w:rsid w:val="00D65F84"/>
    <w:rsid w:val="00D66442"/>
    <w:rsid w:val="00D67976"/>
    <w:rsid w:val="00D725F3"/>
    <w:rsid w:val="00D87F97"/>
    <w:rsid w:val="00D934B6"/>
    <w:rsid w:val="00D94D4F"/>
    <w:rsid w:val="00D97244"/>
    <w:rsid w:val="00DA6851"/>
    <w:rsid w:val="00DA75C0"/>
    <w:rsid w:val="00DB3A9E"/>
    <w:rsid w:val="00DC0BD0"/>
    <w:rsid w:val="00DC1A8F"/>
    <w:rsid w:val="00DC5FDC"/>
    <w:rsid w:val="00DD3F40"/>
    <w:rsid w:val="00DD71A3"/>
    <w:rsid w:val="00DF3B0C"/>
    <w:rsid w:val="00E00FBC"/>
    <w:rsid w:val="00E04AC7"/>
    <w:rsid w:val="00E10623"/>
    <w:rsid w:val="00E11FA2"/>
    <w:rsid w:val="00E210BA"/>
    <w:rsid w:val="00E31810"/>
    <w:rsid w:val="00E31C7B"/>
    <w:rsid w:val="00E43A13"/>
    <w:rsid w:val="00E52CAF"/>
    <w:rsid w:val="00E5542E"/>
    <w:rsid w:val="00E60A22"/>
    <w:rsid w:val="00E60E90"/>
    <w:rsid w:val="00E64299"/>
    <w:rsid w:val="00E644C5"/>
    <w:rsid w:val="00E66739"/>
    <w:rsid w:val="00E70491"/>
    <w:rsid w:val="00E75A90"/>
    <w:rsid w:val="00E82623"/>
    <w:rsid w:val="00E9660C"/>
    <w:rsid w:val="00EB13AC"/>
    <w:rsid w:val="00EC0BA6"/>
    <w:rsid w:val="00EC299B"/>
    <w:rsid w:val="00ED14DD"/>
    <w:rsid w:val="00ED5D17"/>
    <w:rsid w:val="00EE1442"/>
    <w:rsid w:val="00EF273B"/>
    <w:rsid w:val="00EF798B"/>
    <w:rsid w:val="00F02D37"/>
    <w:rsid w:val="00F034FD"/>
    <w:rsid w:val="00F26295"/>
    <w:rsid w:val="00F320B9"/>
    <w:rsid w:val="00F407B2"/>
    <w:rsid w:val="00F51DF1"/>
    <w:rsid w:val="00F53400"/>
    <w:rsid w:val="00F543D6"/>
    <w:rsid w:val="00F552C5"/>
    <w:rsid w:val="00F555D4"/>
    <w:rsid w:val="00F64873"/>
    <w:rsid w:val="00F73F36"/>
    <w:rsid w:val="00F900D2"/>
    <w:rsid w:val="00F95B27"/>
    <w:rsid w:val="00FA46E9"/>
    <w:rsid w:val="00FC1904"/>
    <w:rsid w:val="00FC2BF0"/>
    <w:rsid w:val="00FD196E"/>
    <w:rsid w:val="00FD4FBD"/>
    <w:rsid w:val="00FE468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8">
    <w:name w:val="Текст выноски Знак"/>
    <w:uiPriority w:val="9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4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7">
    <w:name w:val="Стиль1"/>
    <w:basedOn w:val="af2"/>
    <w:next w:val="af2"/>
    <w:qFormat/>
    <w:pPr>
      <w:spacing w:after="283"/>
      <w:jc w:val="both"/>
    </w:pPr>
    <w:rPr>
      <w:bCs/>
    </w:rPr>
  </w:style>
  <w:style w:type="paragraph" w:customStyle="1" w:styleId="24">
    <w:name w:val="Стиль2"/>
    <w:basedOn w:val="af2"/>
    <w:next w:val="af2"/>
    <w:qFormat/>
    <w:pPr>
      <w:spacing w:after="283"/>
      <w:jc w:val="both"/>
    </w:pPr>
    <w:rPr>
      <w:bCs/>
    </w:rPr>
  </w:style>
  <w:style w:type="paragraph" w:styleId="af5">
    <w:name w:val="Balloon Text"/>
    <w:basedOn w:val="a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555D4"/>
    <w:rPr>
      <w:b/>
      <w:bCs/>
      <w:kern w:val="36"/>
      <w:sz w:val="48"/>
      <w:szCs w:val="48"/>
    </w:rPr>
  </w:style>
  <w:style w:type="paragraph" w:styleId="32">
    <w:name w:val="Body Text 3"/>
    <w:basedOn w:val="a"/>
    <w:link w:val="33"/>
    <w:rsid w:val="00F555D4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3">
    <w:name w:val="Основной текст 3 Знак"/>
    <w:link w:val="32"/>
    <w:rsid w:val="00F555D4"/>
    <w:rPr>
      <w:sz w:val="24"/>
    </w:rPr>
  </w:style>
  <w:style w:type="paragraph" w:customStyle="1" w:styleId="18">
    <w:name w:val="заголовок 1"/>
    <w:basedOn w:val="a"/>
    <w:next w:val="a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F555D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8">
    <w:name w:val="Верхний колонтитул Знак"/>
    <w:link w:val="af7"/>
    <w:rsid w:val="00F555D4"/>
    <w:rPr>
      <w:sz w:val="24"/>
    </w:rPr>
  </w:style>
  <w:style w:type="paragraph" w:styleId="af9">
    <w:name w:val="footer"/>
    <w:basedOn w:val="a"/>
    <w:link w:val="afa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a">
    <w:name w:val="Нижний колонтитул Знак"/>
    <w:link w:val="af9"/>
    <w:rsid w:val="00F555D4"/>
    <w:rPr>
      <w:sz w:val="24"/>
    </w:rPr>
  </w:style>
  <w:style w:type="paragraph" w:customStyle="1" w:styleId="19">
    <w:name w:val="Абзац списка1"/>
    <w:basedOn w:val="a"/>
    <w:rsid w:val="00F555D4"/>
    <w:pPr>
      <w:widowControl/>
      <w:suppressAutoHyphens w:val="0"/>
      <w:spacing w:line="240" w:lineRule="auto"/>
      <w:ind w:left="720"/>
      <w:contextualSpacing/>
      <w:textAlignment w:val="auto"/>
    </w:pPr>
    <w:rPr>
      <w:rFonts w:ascii="Cambria" w:eastAsia="MS Minngs" w:hAnsi="Cambria" w:cs="Times New Roman"/>
      <w:kern w:val="0"/>
      <w:lang w:val="ru-RU" w:eastAsia="ru-RU" w:bidi="ar-SA"/>
    </w:rPr>
  </w:style>
  <w:style w:type="paragraph" w:customStyle="1" w:styleId="Heading">
    <w:name w:val="Heading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7">
    <w:name w:val="style1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4">
    <w:name w:val="fontstyle34"/>
    <w:rsid w:val="00F555D4"/>
  </w:style>
  <w:style w:type="paragraph" w:customStyle="1" w:styleId="style6">
    <w:name w:val="style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F555D4"/>
    <w:rPr>
      <w:rFonts w:cs="Times New Roman"/>
      <w:color w:val="106BBE"/>
    </w:rPr>
  </w:style>
  <w:style w:type="paragraph" w:customStyle="1" w:styleId="FORMATTEXT">
    <w:name w:val=".FORMATTEXT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style37"/>
    <w:rsid w:val="00F555D4"/>
  </w:style>
  <w:style w:type="paragraph" w:customStyle="1" w:styleId="style27">
    <w:name w:val="style2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6">
    <w:name w:val="style2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c">
    <w:name w:val="Plain Text"/>
    <w:basedOn w:val="a"/>
    <w:link w:val="afd"/>
    <w:rsid w:val="00F555D4"/>
    <w:pPr>
      <w:widowControl/>
      <w:suppressAutoHyphens w:val="0"/>
      <w:spacing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ru-RU" w:bidi="ar-SA"/>
    </w:rPr>
  </w:style>
  <w:style w:type="character" w:customStyle="1" w:styleId="afd">
    <w:name w:val="Текст Знак"/>
    <w:link w:val="afc"/>
    <w:rsid w:val="00F555D4"/>
    <w:rPr>
      <w:rFonts w:ascii="Courier New" w:eastAsia="Calibri" w:hAnsi="Courier New" w:cs="Courier New"/>
    </w:rPr>
  </w:style>
  <w:style w:type="paragraph" w:customStyle="1" w:styleId="justppt">
    <w:name w:val="justp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enpt">
    <w:name w:val="cen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ubmenu-table">
    <w:name w:val="submenu-table"/>
    <w:rsid w:val="00F555D4"/>
  </w:style>
  <w:style w:type="character" w:customStyle="1" w:styleId="butback">
    <w:name w:val="butback"/>
    <w:rsid w:val="00F555D4"/>
  </w:style>
  <w:style w:type="paragraph" w:customStyle="1" w:styleId="consplusnormal0">
    <w:name w:val="consplu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-Absatz-Standardschriftart11111">
    <w:name w:val="WW-Absatz-Standardschriftart11111"/>
    <w:rsid w:val="00F555D4"/>
  </w:style>
  <w:style w:type="numbering" w:customStyle="1" w:styleId="1a">
    <w:name w:val="Нет списка1"/>
    <w:next w:val="a2"/>
    <w:uiPriority w:val="99"/>
    <w:semiHidden/>
    <w:unhideWhenUsed/>
    <w:rsid w:val="00F555D4"/>
  </w:style>
  <w:style w:type="table" w:customStyle="1" w:styleId="1b">
    <w:name w:val="Сетка таблицы1"/>
    <w:basedOn w:val="a1"/>
    <w:next w:val="af6"/>
    <w:uiPriority w:val="59"/>
    <w:rsid w:val="00F55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c"/>
    <w:rsid w:val="00F555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-Absatz-Standardschriftart111">
    <w:name w:val="WW-Absatz-Standardschriftart111"/>
    <w:rsid w:val="00F555D4"/>
  </w:style>
  <w:style w:type="character" w:styleId="afe">
    <w:name w:val="Hyperlink"/>
    <w:rsid w:val="00F555D4"/>
    <w:rPr>
      <w:color w:val="0563C1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rsid w:val="00F555D4"/>
    <w:rPr>
      <w:sz w:val="16"/>
      <w:szCs w:val="16"/>
    </w:rPr>
  </w:style>
  <w:style w:type="paragraph" w:styleId="aff0">
    <w:name w:val="annotation text"/>
    <w:basedOn w:val="a"/>
    <w:link w:val="aff1"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f1">
    <w:name w:val="Текст примечания Знак"/>
    <w:basedOn w:val="a0"/>
    <w:link w:val="aff0"/>
    <w:rsid w:val="00F555D4"/>
  </w:style>
  <w:style w:type="paragraph" w:styleId="aff2">
    <w:name w:val="annotation subject"/>
    <w:basedOn w:val="aff0"/>
    <w:next w:val="aff0"/>
    <w:link w:val="aff3"/>
    <w:rsid w:val="00F555D4"/>
    <w:rPr>
      <w:b/>
      <w:bCs/>
    </w:rPr>
  </w:style>
  <w:style w:type="character" w:customStyle="1" w:styleId="aff3">
    <w:name w:val="Тема примечания Знак"/>
    <w:link w:val="aff2"/>
    <w:rsid w:val="00F555D4"/>
    <w:rPr>
      <w:b/>
      <w:bCs/>
    </w:rPr>
  </w:style>
  <w:style w:type="paragraph" w:customStyle="1" w:styleId="aff4">
    <w:name w:val="Знак"/>
    <w:basedOn w:val="a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rsid w:val="00BD2A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D2AA6"/>
    <w:pPr>
      <w:suppressLineNumbers/>
    </w:pPr>
  </w:style>
  <w:style w:type="paragraph" w:customStyle="1" w:styleId="Default">
    <w:name w:val="Default"/>
    <w:rsid w:val="00873C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8">
    <w:name w:val="Текст выноски Знак"/>
    <w:uiPriority w:val="9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4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7">
    <w:name w:val="Стиль1"/>
    <w:basedOn w:val="af2"/>
    <w:next w:val="af2"/>
    <w:qFormat/>
    <w:pPr>
      <w:spacing w:after="283"/>
      <w:jc w:val="both"/>
    </w:pPr>
    <w:rPr>
      <w:bCs/>
    </w:rPr>
  </w:style>
  <w:style w:type="paragraph" w:customStyle="1" w:styleId="24">
    <w:name w:val="Стиль2"/>
    <w:basedOn w:val="af2"/>
    <w:next w:val="af2"/>
    <w:qFormat/>
    <w:pPr>
      <w:spacing w:after="283"/>
      <w:jc w:val="both"/>
    </w:pPr>
    <w:rPr>
      <w:bCs/>
    </w:rPr>
  </w:style>
  <w:style w:type="paragraph" w:styleId="af5">
    <w:name w:val="Balloon Text"/>
    <w:basedOn w:val="a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555D4"/>
    <w:rPr>
      <w:b/>
      <w:bCs/>
      <w:kern w:val="36"/>
      <w:sz w:val="48"/>
      <w:szCs w:val="48"/>
    </w:rPr>
  </w:style>
  <w:style w:type="paragraph" w:styleId="32">
    <w:name w:val="Body Text 3"/>
    <w:basedOn w:val="a"/>
    <w:link w:val="33"/>
    <w:rsid w:val="00F555D4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3">
    <w:name w:val="Основной текст 3 Знак"/>
    <w:link w:val="32"/>
    <w:rsid w:val="00F555D4"/>
    <w:rPr>
      <w:sz w:val="24"/>
    </w:rPr>
  </w:style>
  <w:style w:type="paragraph" w:customStyle="1" w:styleId="18">
    <w:name w:val="заголовок 1"/>
    <w:basedOn w:val="a"/>
    <w:next w:val="a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F555D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8">
    <w:name w:val="Верхний колонтитул Знак"/>
    <w:link w:val="af7"/>
    <w:rsid w:val="00F555D4"/>
    <w:rPr>
      <w:sz w:val="24"/>
    </w:rPr>
  </w:style>
  <w:style w:type="paragraph" w:styleId="af9">
    <w:name w:val="footer"/>
    <w:basedOn w:val="a"/>
    <w:link w:val="afa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a">
    <w:name w:val="Нижний колонтитул Знак"/>
    <w:link w:val="af9"/>
    <w:rsid w:val="00F555D4"/>
    <w:rPr>
      <w:sz w:val="24"/>
    </w:rPr>
  </w:style>
  <w:style w:type="paragraph" w:customStyle="1" w:styleId="19">
    <w:name w:val="Абзац списка1"/>
    <w:basedOn w:val="a"/>
    <w:rsid w:val="00F555D4"/>
    <w:pPr>
      <w:widowControl/>
      <w:suppressAutoHyphens w:val="0"/>
      <w:spacing w:line="240" w:lineRule="auto"/>
      <w:ind w:left="720"/>
      <w:contextualSpacing/>
      <w:textAlignment w:val="auto"/>
    </w:pPr>
    <w:rPr>
      <w:rFonts w:ascii="Cambria" w:eastAsia="MS Minngs" w:hAnsi="Cambria" w:cs="Times New Roman"/>
      <w:kern w:val="0"/>
      <w:lang w:val="ru-RU" w:eastAsia="ru-RU" w:bidi="ar-SA"/>
    </w:rPr>
  </w:style>
  <w:style w:type="paragraph" w:customStyle="1" w:styleId="Heading">
    <w:name w:val="Heading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7">
    <w:name w:val="style1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4">
    <w:name w:val="fontstyle34"/>
    <w:rsid w:val="00F555D4"/>
  </w:style>
  <w:style w:type="paragraph" w:customStyle="1" w:styleId="style6">
    <w:name w:val="style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F555D4"/>
    <w:rPr>
      <w:rFonts w:cs="Times New Roman"/>
      <w:color w:val="106BBE"/>
    </w:rPr>
  </w:style>
  <w:style w:type="paragraph" w:customStyle="1" w:styleId="FORMATTEXT">
    <w:name w:val=".FORMATTEXT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style37"/>
    <w:rsid w:val="00F555D4"/>
  </w:style>
  <w:style w:type="paragraph" w:customStyle="1" w:styleId="style27">
    <w:name w:val="style2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6">
    <w:name w:val="style2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c">
    <w:name w:val="Plain Text"/>
    <w:basedOn w:val="a"/>
    <w:link w:val="afd"/>
    <w:rsid w:val="00F555D4"/>
    <w:pPr>
      <w:widowControl/>
      <w:suppressAutoHyphens w:val="0"/>
      <w:spacing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ru-RU" w:bidi="ar-SA"/>
    </w:rPr>
  </w:style>
  <w:style w:type="character" w:customStyle="1" w:styleId="afd">
    <w:name w:val="Текст Знак"/>
    <w:link w:val="afc"/>
    <w:rsid w:val="00F555D4"/>
    <w:rPr>
      <w:rFonts w:ascii="Courier New" w:eastAsia="Calibri" w:hAnsi="Courier New" w:cs="Courier New"/>
    </w:rPr>
  </w:style>
  <w:style w:type="paragraph" w:customStyle="1" w:styleId="justppt">
    <w:name w:val="justp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enpt">
    <w:name w:val="cen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ubmenu-table">
    <w:name w:val="submenu-table"/>
    <w:rsid w:val="00F555D4"/>
  </w:style>
  <w:style w:type="character" w:customStyle="1" w:styleId="butback">
    <w:name w:val="butback"/>
    <w:rsid w:val="00F555D4"/>
  </w:style>
  <w:style w:type="paragraph" w:customStyle="1" w:styleId="consplusnormal0">
    <w:name w:val="consplu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-Absatz-Standardschriftart11111">
    <w:name w:val="WW-Absatz-Standardschriftart11111"/>
    <w:rsid w:val="00F555D4"/>
  </w:style>
  <w:style w:type="numbering" w:customStyle="1" w:styleId="1a">
    <w:name w:val="Нет списка1"/>
    <w:next w:val="a2"/>
    <w:uiPriority w:val="99"/>
    <w:semiHidden/>
    <w:unhideWhenUsed/>
    <w:rsid w:val="00F555D4"/>
  </w:style>
  <w:style w:type="table" w:customStyle="1" w:styleId="1b">
    <w:name w:val="Сетка таблицы1"/>
    <w:basedOn w:val="a1"/>
    <w:next w:val="af6"/>
    <w:uiPriority w:val="59"/>
    <w:rsid w:val="00F55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c"/>
    <w:rsid w:val="00F555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-Absatz-Standardschriftart111">
    <w:name w:val="WW-Absatz-Standardschriftart111"/>
    <w:rsid w:val="00F555D4"/>
  </w:style>
  <w:style w:type="character" w:styleId="afe">
    <w:name w:val="Hyperlink"/>
    <w:rsid w:val="00F555D4"/>
    <w:rPr>
      <w:color w:val="0563C1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rsid w:val="00F555D4"/>
    <w:rPr>
      <w:sz w:val="16"/>
      <w:szCs w:val="16"/>
    </w:rPr>
  </w:style>
  <w:style w:type="paragraph" w:styleId="aff0">
    <w:name w:val="annotation text"/>
    <w:basedOn w:val="a"/>
    <w:link w:val="aff1"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f1">
    <w:name w:val="Текст примечания Знак"/>
    <w:basedOn w:val="a0"/>
    <w:link w:val="aff0"/>
    <w:rsid w:val="00F555D4"/>
  </w:style>
  <w:style w:type="paragraph" w:styleId="aff2">
    <w:name w:val="annotation subject"/>
    <w:basedOn w:val="aff0"/>
    <w:next w:val="aff0"/>
    <w:link w:val="aff3"/>
    <w:rsid w:val="00F555D4"/>
    <w:rPr>
      <w:b/>
      <w:bCs/>
    </w:rPr>
  </w:style>
  <w:style w:type="character" w:customStyle="1" w:styleId="aff3">
    <w:name w:val="Тема примечания Знак"/>
    <w:link w:val="aff2"/>
    <w:rsid w:val="00F555D4"/>
    <w:rPr>
      <w:b/>
      <w:bCs/>
    </w:rPr>
  </w:style>
  <w:style w:type="paragraph" w:customStyle="1" w:styleId="aff4">
    <w:name w:val="Знак"/>
    <w:basedOn w:val="a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rsid w:val="00BD2A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D2AA6"/>
    <w:pPr>
      <w:suppressLineNumbers/>
    </w:pPr>
  </w:style>
  <w:style w:type="paragraph" w:customStyle="1" w:styleId="Default">
    <w:name w:val="Default"/>
    <w:rsid w:val="00873C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DDE5-2C55-4386-A07F-AC24718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10</cp:revision>
  <cp:lastPrinted>2021-07-08T14:07:00Z</cp:lastPrinted>
  <dcterms:created xsi:type="dcterms:W3CDTF">2022-10-26T09:20:00Z</dcterms:created>
  <dcterms:modified xsi:type="dcterms:W3CDTF">2022-12-26T09:26:00Z</dcterms:modified>
</cp:coreProperties>
</file>