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81BD" w14:textId="77777777" w:rsidR="00D56B63" w:rsidRDefault="00D56B63" w:rsidP="001768CA">
      <w:pPr>
        <w:suppressAutoHyphens/>
        <w:ind w:firstLine="0"/>
        <w:rPr>
          <w:szCs w:val="24"/>
          <w:lang w:eastAsia="ar-SA"/>
        </w:rPr>
      </w:pPr>
    </w:p>
    <w:p w14:paraId="29E00DD9" w14:textId="77777777" w:rsidR="003434FA" w:rsidRPr="0045411B" w:rsidRDefault="00C17DB4" w:rsidP="00A539E1">
      <w:pPr>
        <w:suppressAutoHyphens/>
        <w:ind w:firstLine="0"/>
        <w:jc w:val="center"/>
        <w:rPr>
          <w:sz w:val="28"/>
          <w:szCs w:val="28"/>
          <w:lang w:eastAsia="ar-SA"/>
        </w:rPr>
      </w:pPr>
      <w:r w:rsidRPr="0045411B">
        <w:rPr>
          <w:b/>
          <w:sz w:val="28"/>
          <w:szCs w:val="28"/>
          <w:lang w:eastAsia="ar-SA"/>
        </w:rPr>
        <w:t>ОТЧЕТ</w:t>
      </w:r>
    </w:p>
    <w:p w14:paraId="137FFDAD" w14:textId="77777777" w:rsidR="003434FA" w:rsidRPr="00880BD7" w:rsidRDefault="00C17DB4" w:rsidP="00A539E1">
      <w:pPr>
        <w:suppressAutoHyphens/>
        <w:ind w:firstLine="0"/>
        <w:jc w:val="center"/>
        <w:rPr>
          <w:b/>
        </w:rPr>
      </w:pPr>
      <w:r w:rsidRPr="00880BD7">
        <w:rPr>
          <w:b/>
          <w:szCs w:val="24"/>
          <w:lang w:eastAsia="ar-SA"/>
        </w:rPr>
        <w:t xml:space="preserve">по Муниципальной </w:t>
      </w:r>
      <w:r w:rsidR="00D56B63" w:rsidRPr="00880BD7">
        <w:rPr>
          <w:b/>
          <w:szCs w:val="24"/>
          <w:lang w:eastAsia="ar-SA"/>
        </w:rPr>
        <w:t xml:space="preserve"> </w:t>
      </w:r>
      <w:r w:rsidRPr="00880BD7">
        <w:rPr>
          <w:b/>
          <w:szCs w:val="24"/>
          <w:lang w:eastAsia="ar-SA"/>
        </w:rPr>
        <w:t>программе</w:t>
      </w:r>
      <w:r w:rsidR="003434FA" w:rsidRPr="00880BD7">
        <w:rPr>
          <w:b/>
          <w:szCs w:val="24"/>
          <w:lang w:eastAsia="ar-SA"/>
        </w:rPr>
        <w:t xml:space="preserve"> </w:t>
      </w:r>
      <w:r w:rsidR="00D47CDE" w:rsidRPr="00880BD7">
        <w:rPr>
          <w:b/>
          <w:szCs w:val="24"/>
        </w:rPr>
        <w:t>«</w:t>
      </w:r>
      <w:r w:rsidR="0083713B" w:rsidRPr="00880BD7">
        <w:rPr>
          <w:b/>
        </w:rPr>
        <w:t xml:space="preserve">Участие </w:t>
      </w:r>
      <w:r w:rsidR="00271AEF" w:rsidRPr="00880BD7">
        <w:rPr>
          <w:b/>
        </w:rPr>
        <w:t>в профилактике терроризма и экстремизма,</w:t>
      </w:r>
    </w:p>
    <w:p w14:paraId="30338009" w14:textId="77777777" w:rsidR="003434FA" w:rsidRPr="00880BD7" w:rsidRDefault="00271AEF" w:rsidP="00A539E1">
      <w:pPr>
        <w:ind w:firstLine="0"/>
        <w:jc w:val="center"/>
        <w:rPr>
          <w:b/>
        </w:rPr>
      </w:pPr>
      <w:r w:rsidRPr="00880BD7">
        <w:rPr>
          <w:b/>
        </w:rPr>
        <w:t>а также минимизации</w:t>
      </w:r>
      <w:r w:rsidR="003434FA" w:rsidRPr="00880BD7">
        <w:rPr>
          <w:b/>
        </w:rPr>
        <w:t xml:space="preserve"> </w:t>
      </w:r>
      <w:r w:rsidRPr="00880BD7">
        <w:rPr>
          <w:b/>
        </w:rPr>
        <w:t xml:space="preserve"> и (или) ликвидации последствий их проявлений терроризма</w:t>
      </w:r>
    </w:p>
    <w:p w14:paraId="42C396DC" w14:textId="77777777" w:rsidR="003434FA" w:rsidRPr="00880BD7" w:rsidRDefault="00271AEF" w:rsidP="00A539E1">
      <w:pPr>
        <w:ind w:firstLine="0"/>
        <w:jc w:val="center"/>
        <w:rPr>
          <w:b/>
        </w:rPr>
      </w:pPr>
      <w:r w:rsidRPr="00880BD7">
        <w:rPr>
          <w:b/>
        </w:rPr>
        <w:t>и экстремизма на территории Внутригородского Муниципального образования</w:t>
      </w:r>
    </w:p>
    <w:p w14:paraId="647F5B99" w14:textId="77777777" w:rsidR="005125F2" w:rsidRPr="00880BD7" w:rsidRDefault="00271AEF" w:rsidP="00D25E32">
      <w:pPr>
        <w:tabs>
          <w:tab w:val="left" w:pos="14459"/>
        </w:tabs>
        <w:ind w:firstLine="0"/>
        <w:jc w:val="center"/>
        <w:rPr>
          <w:b/>
        </w:rPr>
      </w:pPr>
      <w:r w:rsidRPr="00880BD7">
        <w:rPr>
          <w:b/>
        </w:rPr>
        <w:t>Санкт-Петербурга муниципальный округ № 78 в форме и</w:t>
      </w:r>
      <w:r w:rsidR="003434FA" w:rsidRPr="00880BD7">
        <w:rPr>
          <w:b/>
        </w:rPr>
        <w:t xml:space="preserve"> </w:t>
      </w:r>
      <w:r w:rsidRPr="00880BD7">
        <w:rPr>
          <w:b/>
        </w:rPr>
        <w:t>порядке,</w:t>
      </w:r>
    </w:p>
    <w:p w14:paraId="04E9E915" w14:textId="77777777" w:rsidR="005125F2" w:rsidRPr="00880BD7" w:rsidRDefault="00271AEF" w:rsidP="00A539E1">
      <w:pPr>
        <w:ind w:firstLine="0"/>
        <w:jc w:val="center"/>
        <w:rPr>
          <w:b/>
          <w:szCs w:val="24"/>
        </w:rPr>
      </w:pPr>
      <w:r w:rsidRPr="00880BD7">
        <w:rPr>
          <w:b/>
        </w:rPr>
        <w:t>установленн</w:t>
      </w:r>
      <w:r w:rsidR="0045411B">
        <w:rPr>
          <w:b/>
        </w:rPr>
        <w:t>ом</w:t>
      </w:r>
      <w:r w:rsidRPr="00880BD7">
        <w:rPr>
          <w:b/>
        </w:rPr>
        <w:t xml:space="preserve"> федеральным законодательством</w:t>
      </w:r>
      <w:r w:rsidR="005125F2" w:rsidRPr="00880BD7">
        <w:rPr>
          <w:b/>
        </w:rPr>
        <w:t xml:space="preserve"> </w:t>
      </w:r>
      <w:r w:rsidRPr="00880BD7">
        <w:rPr>
          <w:b/>
        </w:rPr>
        <w:t>и законодательством Санкт-Петербурга</w:t>
      </w:r>
      <w:r w:rsidR="00D47CDE" w:rsidRPr="00880BD7">
        <w:rPr>
          <w:b/>
          <w:szCs w:val="24"/>
        </w:rPr>
        <w:t>»</w:t>
      </w:r>
    </w:p>
    <w:p w14:paraId="1C9F7EB5" w14:textId="77777777" w:rsidR="002E27B7" w:rsidRDefault="00C17DB4" w:rsidP="00A539E1">
      <w:pPr>
        <w:ind w:firstLine="0"/>
        <w:jc w:val="center"/>
        <w:rPr>
          <w:b/>
          <w:szCs w:val="24"/>
          <w:lang w:eastAsia="ar-SA"/>
        </w:rPr>
      </w:pPr>
      <w:r w:rsidRPr="00880BD7">
        <w:rPr>
          <w:b/>
          <w:szCs w:val="24"/>
          <w:lang w:eastAsia="ar-SA"/>
        </w:rPr>
        <w:t>з</w:t>
      </w:r>
      <w:r w:rsidR="0095131D" w:rsidRPr="00880BD7">
        <w:rPr>
          <w:b/>
          <w:szCs w:val="24"/>
          <w:lang w:eastAsia="ar-SA"/>
        </w:rPr>
        <w:t xml:space="preserve">а </w:t>
      </w:r>
      <w:r w:rsidR="006F59AB">
        <w:rPr>
          <w:b/>
          <w:szCs w:val="24"/>
          <w:lang w:eastAsia="ar-SA"/>
        </w:rPr>
        <w:t xml:space="preserve">9 </w:t>
      </w:r>
      <w:r w:rsidR="00C06B22">
        <w:rPr>
          <w:b/>
          <w:szCs w:val="24"/>
          <w:lang w:eastAsia="ar-SA"/>
        </w:rPr>
        <w:t xml:space="preserve">месяцев </w:t>
      </w:r>
      <w:r w:rsidR="00D56F64">
        <w:rPr>
          <w:b/>
          <w:szCs w:val="24"/>
          <w:lang w:eastAsia="ar-SA"/>
        </w:rPr>
        <w:t>2023</w:t>
      </w:r>
      <w:r w:rsidR="00DA52D8" w:rsidRPr="00880BD7">
        <w:rPr>
          <w:b/>
          <w:szCs w:val="24"/>
          <w:lang w:eastAsia="ar-SA"/>
        </w:rPr>
        <w:t xml:space="preserve"> год</w:t>
      </w:r>
    </w:p>
    <w:p w14:paraId="2DCCA272" w14:textId="77777777" w:rsidR="00E11310" w:rsidRDefault="00E11310" w:rsidP="005125F2">
      <w:pPr>
        <w:ind w:left="3540" w:firstLine="0"/>
        <w:jc w:val="left"/>
        <w:rPr>
          <w:b/>
          <w:szCs w:val="24"/>
          <w:lang w:eastAsia="ar-SA"/>
        </w:rPr>
      </w:pP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835"/>
        <w:gridCol w:w="1276"/>
        <w:gridCol w:w="3402"/>
        <w:gridCol w:w="993"/>
        <w:gridCol w:w="850"/>
        <w:gridCol w:w="851"/>
        <w:gridCol w:w="850"/>
      </w:tblGrid>
      <w:tr w:rsidR="00E11310" w14:paraId="194327A8" w14:textId="77777777" w:rsidTr="00A539E1">
        <w:tc>
          <w:tcPr>
            <w:tcW w:w="425" w:type="dxa"/>
          </w:tcPr>
          <w:p w14:paraId="1E80CE33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№</w:t>
            </w:r>
          </w:p>
          <w:p w14:paraId="4E734BC0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п/п</w:t>
            </w:r>
          </w:p>
        </w:tc>
        <w:tc>
          <w:tcPr>
            <w:tcW w:w="2410" w:type="dxa"/>
          </w:tcPr>
          <w:p w14:paraId="382DDAB2" w14:textId="77777777" w:rsidR="00E11310" w:rsidRPr="003F6332" w:rsidRDefault="00E11310" w:rsidP="003F6332">
            <w:pPr>
              <w:spacing w:line="160" w:lineRule="exact"/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3F6332">
              <w:rPr>
                <w:sz w:val="14"/>
                <w:szCs w:val="14"/>
                <w:lang w:eastAsia="ar-SA"/>
              </w:rPr>
              <w:t>Название программы</w:t>
            </w:r>
          </w:p>
        </w:tc>
        <w:tc>
          <w:tcPr>
            <w:tcW w:w="2835" w:type="dxa"/>
          </w:tcPr>
          <w:p w14:paraId="522B9F40" w14:textId="77777777" w:rsidR="00E11310" w:rsidRPr="00E11310" w:rsidRDefault="00E11310" w:rsidP="003F6332">
            <w:pPr>
              <w:spacing w:line="160" w:lineRule="exact"/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Классификация закупаемых услуг , работ, товаров</w:t>
            </w:r>
          </w:p>
        </w:tc>
        <w:tc>
          <w:tcPr>
            <w:tcW w:w="1276" w:type="dxa"/>
          </w:tcPr>
          <w:p w14:paraId="6E894A1E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Участники реализации муниципальной программы</w:t>
            </w:r>
          </w:p>
        </w:tc>
        <w:tc>
          <w:tcPr>
            <w:tcW w:w="3402" w:type="dxa"/>
          </w:tcPr>
          <w:p w14:paraId="23ED4202" w14:textId="77777777" w:rsidR="00E11310" w:rsidRPr="006F59AB" w:rsidRDefault="00E11310" w:rsidP="003F6332">
            <w:pPr>
              <w:spacing w:line="180" w:lineRule="exact"/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6F59AB">
              <w:rPr>
                <w:sz w:val="14"/>
                <w:szCs w:val="14"/>
                <w:lang w:eastAsia="ar-SA"/>
              </w:rPr>
              <w:t>Целевые показатели</w:t>
            </w:r>
          </w:p>
        </w:tc>
        <w:tc>
          <w:tcPr>
            <w:tcW w:w="993" w:type="dxa"/>
          </w:tcPr>
          <w:p w14:paraId="600A09C9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Срок выполнения</w:t>
            </w:r>
          </w:p>
          <w:p w14:paraId="7C2653A9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( квартал)</w:t>
            </w:r>
          </w:p>
        </w:tc>
        <w:tc>
          <w:tcPr>
            <w:tcW w:w="850" w:type="dxa"/>
          </w:tcPr>
          <w:p w14:paraId="65646CF5" w14:textId="77777777" w:rsidR="00E11310" w:rsidRPr="00E11310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E11310">
              <w:rPr>
                <w:sz w:val="14"/>
                <w:szCs w:val="14"/>
                <w:lang w:eastAsia="ar-SA"/>
              </w:rPr>
              <w:t>Раздел, подраздел</w:t>
            </w:r>
          </w:p>
        </w:tc>
        <w:tc>
          <w:tcPr>
            <w:tcW w:w="851" w:type="dxa"/>
          </w:tcPr>
          <w:p w14:paraId="58B4E8DD" w14:textId="77777777" w:rsidR="00E11310" w:rsidRPr="003F6332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3F6332">
              <w:rPr>
                <w:sz w:val="14"/>
                <w:szCs w:val="14"/>
                <w:lang w:eastAsia="ar-SA"/>
              </w:rPr>
              <w:t xml:space="preserve">Объем </w:t>
            </w:r>
            <w:proofErr w:type="spellStart"/>
            <w:r w:rsidRPr="003F6332">
              <w:rPr>
                <w:sz w:val="14"/>
                <w:szCs w:val="14"/>
                <w:lang w:eastAsia="ar-SA"/>
              </w:rPr>
              <w:t>финанси</w:t>
            </w:r>
            <w:proofErr w:type="spellEnd"/>
          </w:p>
          <w:p w14:paraId="2F565BC6" w14:textId="77777777" w:rsidR="00E11310" w:rsidRPr="003F6332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proofErr w:type="spellStart"/>
            <w:r w:rsidRPr="003F6332">
              <w:rPr>
                <w:sz w:val="14"/>
                <w:szCs w:val="14"/>
                <w:lang w:eastAsia="ar-SA"/>
              </w:rPr>
              <w:t>рования</w:t>
            </w:r>
            <w:proofErr w:type="spellEnd"/>
            <w:r w:rsidRPr="003F6332">
              <w:rPr>
                <w:sz w:val="14"/>
                <w:szCs w:val="14"/>
                <w:lang w:eastAsia="ar-SA"/>
              </w:rPr>
              <w:t>, руб</w:t>
            </w:r>
            <w:r w:rsidR="003F6332" w:rsidRPr="003F6332">
              <w:rPr>
                <w:sz w:val="14"/>
                <w:szCs w:val="14"/>
                <w:lang w:eastAsia="ar-SA"/>
              </w:rPr>
              <w:t>.</w:t>
            </w:r>
          </w:p>
        </w:tc>
        <w:tc>
          <w:tcPr>
            <w:tcW w:w="850" w:type="dxa"/>
          </w:tcPr>
          <w:p w14:paraId="1F0B8D94" w14:textId="77777777" w:rsidR="00E11310" w:rsidRPr="003F6332" w:rsidRDefault="00E11310" w:rsidP="003F6332">
            <w:pPr>
              <w:ind w:firstLine="0"/>
              <w:jc w:val="center"/>
              <w:rPr>
                <w:sz w:val="14"/>
                <w:szCs w:val="14"/>
                <w:lang w:eastAsia="ar-SA"/>
              </w:rPr>
            </w:pPr>
            <w:r w:rsidRPr="003F6332">
              <w:rPr>
                <w:sz w:val="14"/>
                <w:szCs w:val="14"/>
                <w:lang w:eastAsia="ar-SA"/>
              </w:rPr>
              <w:t xml:space="preserve">Фактическое </w:t>
            </w:r>
            <w:proofErr w:type="spellStart"/>
            <w:r w:rsidRPr="003F6332">
              <w:rPr>
                <w:sz w:val="14"/>
                <w:szCs w:val="14"/>
                <w:lang w:eastAsia="ar-SA"/>
              </w:rPr>
              <w:t>исполне-ние</w:t>
            </w:r>
            <w:proofErr w:type="spellEnd"/>
            <w:r w:rsidRPr="003F6332">
              <w:rPr>
                <w:sz w:val="14"/>
                <w:szCs w:val="14"/>
                <w:lang w:eastAsia="ar-SA"/>
              </w:rPr>
              <w:t>, руб.</w:t>
            </w:r>
          </w:p>
        </w:tc>
      </w:tr>
      <w:tr w:rsidR="007244BB" w14:paraId="773D17C6" w14:textId="77777777" w:rsidTr="00A539E1">
        <w:trPr>
          <w:trHeight w:val="1773"/>
        </w:trPr>
        <w:tc>
          <w:tcPr>
            <w:tcW w:w="425" w:type="dxa"/>
          </w:tcPr>
          <w:p w14:paraId="4055170C" w14:textId="77777777" w:rsidR="007244BB" w:rsidRPr="001660FF" w:rsidRDefault="001660FF" w:rsidP="00E11310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1</w:t>
            </w:r>
          </w:p>
        </w:tc>
        <w:tc>
          <w:tcPr>
            <w:tcW w:w="2410" w:type="dxa"/>
          </w:tcPr>
          <w:p w14:paraId="1B61F7FC" w14:textId="77777777" w:rsidR="007244BB" w:rsidRPr="003F6332" w:rsidRDefault="007244BB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 xml:space="preserve">Участие в профилактике терроризма и экстремизма, а также </w:t>
            </w:r>
            <w:r w:rsidR="00A539E1" w:rsidRPr="003F6332">
              <w:rPr>
                <w:sz w:val="16"/>
                <w:szCs w:val="16"/>
              </w:rPr>
              <w:t>м</w:t>
            </w:r>
            <w:r w:rsidRPr="003F6332">
              <w:rPr>
                <w:sz w:val="16"/>
                <w:szCs w:val="16"/>
              </w:rPr>
              <w:t>инимизации  и (или) ликвидации последствий их проявлений терроризма</w:t>
            </w:r>
          </w:p>
          <w:p w14:paraId="1873431C" w14:textId="77777777" w:rsidR="007244BB" w:rsidRPr="003F6332" w:rsidRDefault="007244BB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18E2445E" w14:textId="77777777" w:rsidR="007244BB" w:rsidRPr="003F6332" w:rsidRDefault="007244BB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3B6590A8" w14:textId="77777777" w:rsidR="007244BB" w:rsidRPr="003F6332" w:rsidRDefault="007244BB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</w:t>
            </w:r>
            <w:r w:rsidR="00A539E1" w:rsidRPr="003F6332">
              <w:rPr>
                <w:sz w:val="16"/>
                <w:szCs w:val="16"/>
              </w:rPr>
              <w:t>ом</w:t>
            </w:r>
            <w:r w:rsidRPr="003F6332">
              <w:rPr>
                <w:sz w:val="16"/>
                <w:szCs w:val="16"/>
              </w:rPr>
              <w:t xml:space="preserve"> федеральным законодательством и законодательством СПб» </w:t>
            </w:r>
          </w:p>
        </w:tc>
        <w:tc>
          <w:tcPr>
            <w:tcW w:w="2835" w:type="dxa"/>
          </w:tcPr>
          <w:p w14:paraId="426B53F3" w14:textId="77777777" w:rsidR="00474B5A" w:rsidRDefault="007244BB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474B5A">
              <w:rPr>
                <w:sz w:val="16"/>
                <w:szCs w:val="16"/>
              </w:rPr>
              <w:t>Осуществление взаимодействия с администрацией района, правоохранительными органами, общественными объединениями, участвующими в обеспечении правопорядка на территории МО, участие в деятельности антитеррористическ</w:t>
            </w:r>
            <w:r w:rsidR="00474B5A" w:rsidRPr="00474B5A">
              <w:rPr>
                <w:sz w:val="16"/>
                <w:szCs w:val="16"/>
              </w:rPr>
              <w:t xml:space="preserve">ой комиссии Центрального района СПБ </w:t>
            </w:r>
          </w:p>
          <w:p w14:paraId="2A805FBB" w14:textId="77777777" w:rsidR="00812BF9" w:rsidRPr="00474B5A" w:rsidRDefault="00812BF9" w:rsidP="003F6332">
            <w:pPr>
              <w:spacing w:line="160" w:lineRule="exact"/>
              <w:ind w:firstLine="0"/>
              <w:jc w:val="left"/>
              <w:rPr>
                <w:b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( По Плану Центрального района СПб) </w:t>
            </w:r>
          </w:p>
        </w:tc>
        <w:tc>
          <w:tcPr>
            <w:tcW w:w="1276" w:type="dxa"/>
          </w:tcPr>
          <w:p w14:paraId="19E5433B" w14:textId="77777777" w:rsidR="006F59AB" w:rsidRDefault="001660FF" w:rsidP="00E11310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 xml:space="preserve">МА МО </w:t>
            </w:r>
            <w:proofErr w:type="spellStart"/>
            <w:r w:rsidRPr="001660FF">
              <w:rPr>
                <w:sz w:val="14"/>
                <w:szCs w:val="14"/>
                <w:lang w:eastAsia="ar-SA"/>
              </w:rPr>
              <w:t>МО</w:t>
            </w:r>
            <w:proofErr w:type="spellEnd"/>
            <w:r w:rsidRPr="001660FF">
              <w:rPr>
                <w:sz w:val="14"/>
                <w:szCs w:val="14"/>
                <w:lang w:eastAsia="ar-SA"/>
              </w:rPr>
              <w:t xml:space="preserve"> </w:t>
            </w:r>
          </w:p>
          <w:p w14:paraId="0B50EE0D" w14:textId="77777777" w:rsidR="007244BB" w:rsidRPr="001660FF" w:rsidRDefault="001660FF" w:rsidP="00E11310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>№ 78</w:t>
            </w:r>
            <w:r w:rsidR="006F59AB">
              <w:rPr>
                <w:sz w:val="14"/>
                <w:szCs w:val="14"/>
                <w:lang w:eastAsia="ar-SA"/>
              </w:rPr>
              <w:t xml:space="preserve"> и МКУ «МЦ 78»</w:t>
            </w:r>
          </w:p>
        </w:tc>
        <w:tc>
          <w:tcPr>
            <w:tcW w:w="3402" w:type="dxa"/>
          </w:tcPr>
          <w:p w14:paraId="3AC9245E" w14:textId="77777777" w:rsidR="001F6C79" w:rsidRPr="006F59AB" w:rsidRDefault="00D134A1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04.05.2023 г.</w:t>
            </w:r>
            <w:r w:rsidR="00B82EDA" w:rsidRPr="006F59AB">
              <w:rPr>
                <w:sz w:val="18"/>
                <w:szCs w:val="18"/>
                <w:lang w:eastAsia="ar-SA"/>
              </w:rPr>
              <w:t xml:space="preserve"> –</w:t>
            </w:r>
            <w:r w:rsidRPr="006F59AB">
              <w:rPr>
                <w:sz w:val="18"/>
                <w:szCs w:val="18"/>
                <w:lang w:eastAsia="ar-SA"/>
              </w:rPr>
              <w:t xml:space="preserve">  участие в заседании АТК Центрального района СПб- 1 чел.</w:t>
            </w:r>
          </w:p>
          <w:p w14:paraId="5184F41A" w14:textId="77777777" w:rsidR="00110511" w:rsidRPr="006F59AB" w:rsidRDefault="00110511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22.06.2023 г. – участие в заседании АТК Центрального района СПб – 1 чел.</w:t>
            </w:r>
          </w:p>
          <w:p w14:paraId="74956DFF" w14:textId="77777777" w:rsidR="00B82EDA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22.08.2023 года участие в заседании </w:t>
            </w:r>
            <w:r w:rsidRPr="006F59AB">
              <w:rPr>
                <w:sz w:val="18"/>
                <w:szCs w:val="18"/>
              </w:rPr>
              <w:t xml:space="preserve">антитеррористической комиссии Центрального района СПБ </w:t>
            </w:r>
            <w:r w:rsidRPr="006F59AB">
              <w:rPr>
                <w:sz w:val="18"/>
                <w:szCs w:val="18"/>
                <w:lang w:eastAsia="ar-SA"/>
              </w:rPr>
              <w:t>– 1 чел.</w:t>
            </w:r>
          </w:p>
          <w:p w14:paraId="23A9C6B3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993" w:type="dxa"/>
          </w:tcPr>
          <w:p w14:paraId="43388CA1" w14:textId="77777777" w:rsidR="007244BB" w:rsidRPr="002C6CAC" w:rsidRDefault="007244BB" w:rsidP="00E11310">
            <w:pPr>
              <w:ind w:firstLine="0"/>
              <w:jc w:val="left"/>
              <w:rPr>
                <w:b/>
                <w:sz w:val="16"/>
                <w:szCs w:val="16"/>
                <w:lang w:eastAsia="ar-SA"/>
              </w:rPr>
            </w:pPr>
            <w:r w:rsidRPr="002C6CAC">
              <w:rPr>
                <w:sz w:val="16"/>
                <w:szCs w:val="16"/>
              </w:rPr>
              <w:t>Не менее 1 раза в квартал с 1 по 4 квартал</w:t>
            </w:r>
          </w:p>
        </w:tc>
        <w:tc>
          <w:tcPr>
            <w:tcW w:w="850" w:type="dxa"/>
          </w:tcPr>
          <w:p w14:paraId="6B77E0E4" w14:textId="77777777" w:rsidR="007244BB" w:rsidRPr="007244BB" w:rsidRDefault="007244BB" w:rsidP="00E113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70FB73F3" w14:textId="77777777" w:rsidR="007244BB" w:rsidRPr="003F6332" w:rsidRDefault="007244BB" w:rsidP="00E113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799C2B7B" w14:textId="77777777" w:rsidR="007244BB" w:rsidRPr="003F6332" w:rsidRDefault="007244BB" w:rsidP="00980DF3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22897B74" w14:textId="77777777" w:rsidTr="00A539E1">
        <w:tc>
          <w:tcPr>
            <w:tcW w:w="425" w:type="dxa"/>
          </w:tcPr>
          <w:p w14:paraId="7DC5FE23" w14:textId="77777777" w:rsidR="007F53F2" w:rsidRPr="001660FF" w:rsidRDefault="007F53F2" w:rsidP="00E11310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2</w:t>
            </w:r>
          </w:p>
        </w:tc>
        <w:tc>
          <w:tcPr>
            <w:tcW w:w="2410" w:type="dxa"/>
          </w:tcPr>
          <w:p w14:paraId="2FB3849E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14F37DA3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5C27A0B1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774C9544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50075248" w14:textId="77777777" w:rsidR="007F53F2" w:rsidRDefault="007F53F2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474B5A">
              <w:rPr>
                <w:sz w:val="16"/>
                <w:szCs w:val="16"/>
              </w:rPr>
              <w:t>Участие специалистов МА и депутатов МС при рассмотрении вопросов профилактики терроризма и экстремизма на заседаниях коллегиальных и совещательных органов правоохранительной направленности при администрации района.</w:t>
            </w:r>
          </w:p>
          <w:p w14:paraId="43EC624E" w14:textId="77777777" w:rsidR="001F6C79" w:rsidRPr="00474B5A" w:rsidRDefault="001F6C79" w:rsidP="003F6332">
            <w:pPr>
              <w:spacing w:line="160" w:lineRule="exact"/>
              <w:ind w:firstLine="0"/>
              <w:jc w:val="left"/>
              <w:rPr>
                <w:b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 По Плану Центрального района СПб)</w:t>
            </w:r>
          </w:p>
        </w:tc>
        <w:tc>
          <w:tcPr>
            <w:tcW w:w="1276" w:type="dxa"/>
          </w:tcPr>
          <w:p w14:paraId="5E84357B" w14:textId="77777777" w:rsidR="006F59AB" w:rsidRDefault="006F59AB" w:rsidP="000B0988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 xml:space="preserve">МА МО </w:t>
            </w:r>
            <w:proofErr w:type="spellStart"/>
            <w:r w:rsidRPr="001660FF">
              <w:rPr>
                <w:sz w:val="14"/>
                <w:szCs w:val="14"/>
                <w:lang w:eastAsia="ar-SA"/>
              </w:rPr>
              <w:t>МО</w:t>
            </w:r>
            <w:proofErr w:type="spellEnd"/>
            <w:r w:rsidRPr="001660FF">
              <w:rPr>
                <w:sz w:val="14"/>
                <w:szCs w:val="14"/>
                <w:lang w:eastAsia="ar-SA"/>
              </w:rPr>
              <w:t xml:space="preserve"> </w:t>
            </w:r>
          </w:p>
          <w:p w14:paraId="1104A626" w14:textId="77777777" w:rsidR="007F53F2" w:rsidRPr="001660FF" w:rsidRDefault="006F59AB" w:rsidP="000B0988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>№ 78</w:t>
            </w:r>
            <w:r>
              <w:rPr>
                <w:sz w:val="14"/>
                <w:szCs w:val="14"/>
                <w:lang w:eastAsia="ar-SA"/>
              </w:rPr>
              <w:t xml:space="preserve"> и МКУ «МЦ 78»</w:t>
            </w:r>
          </w:p>
        </w:tc>
        <w:tc>
          <w:tcPr>
            <w:tcW w:w="3402" w:type="dxa"/>
          </w:tcPr>
          <w:p w14:paraId="7A66B9F2" w14:textId="77777777" w:rsidR="00B82EDA" w:rsidRPr="006F59AB" w:rsidRDefault="00B82ED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21.09.2023г. – Участие в семинаре «Участие ОМСУ СПб в профилактике терроризма и экстремизма»</w:t>
            </w:r>
          </w:p>
          <w:p w14:paraId="51F87751" w14:textId="77777777" w:rsidR="00B82EDA" w:rsidRPr="006F59AB" w:rsidRDefault="00B82ED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АДК «Невская ратуша», Новгородская ул., д.20А – 1 чел. </w:t>
            </w:r>
          </w:p>
          <w:p w14:paraId="440648C0" w14:textId="77777777" w:rsidR="001F6C79" w:rsidRPr="006F59AB" w:rsidRDefault="001F6C79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14:paraId="4021BDEC" w14:textId="77777777" w:rsidR="007F53F2" w:rsidRPr="00B82EDA" w:rsidRDefault="00B82EDA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B82EDA">
              <w:rPr>
                <w:sz w:val="16"/>
                <w:szCs w:val="16"/>
                <w:lang w:eastAsia="ar-SA"/>
              </w:rPr>
              <w:t>По Плану Правительства СПб</w:t>
            </w:r>
          </w:p>
        </w:tc>
        <w:tc>
          <w:tcPr>
            <w:tcW w:w="850" w:type="dxa"/>
          </w:tcPr>
          <w:p w14:paraId="697FEE35" w14:textId="77777777" w:rsidR="007F53F2" w:rsidRPr="007244BB" w:rsidRDefault="007F53F2" w:rsidP="005F095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6BE26189" w14:textId="77777777" w:rsidR="007F53F2" w:rsidRPr="003F6332" w:rsidRDefault="007F53F2" w:rsidP="005F095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66C4AF64" w14:textId="77777777" w:rsidR="007F53F2" w:rsidRPr="003F6332" w:rsidRDefault="007F53F2" w:rsidP="005F095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37C1A062" w14:textId="77777777" w:rsidTr="00A539E1">
        <w:tc>
          <w:tcPr>
            <w:tcW w:w="425" w:type="dxa"/>
          </w:tcPr>
          <w:p w14:paraId="0F51C8BE" w14:textId="77777777" w:rsidR="007F53F2" w:rsidRPr="001660FF" w:rsidRDefault="007F53F2" w:rsidP="00E11310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3</w:t>
            </w:r>
          </w:p>
        </w:tc>
        <w:tc>
          <w:tcPr>
            <w:tcW w:w="2410" w:type="dxa"/>
          </w:tcPr>
          <w:p w14:paraId="4F8ECBF5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343352EB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3000BDD7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277FAAFD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67CF6321" w14:textId="77777777" w:rsidR="007F53F2" w:rsidRPr="00474B5A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474B5A">
              <w:rPr>
                <w:sz w:val="16"/>
                <w:szCs w:val="16"/>
              </w:rPr>
              <w:t>Обход территории МО на предмет выявления фактов нанесения на сооружения, расположенные на территории МО №78 нацистской атрибутики или символики либо атрибутики, сходных с нацистской атрибутикой или символикой.</w:t>
            </w:r>
          </w:p>
        </w:tc>
        <w:tc>
          <w:tcPr>
            <w:tcW w:w="1276" w:type="dxa"/>
          </w:tcPr>
          <w:p w14:paraId="1A1AE42C" w14:textId="77777777" w:rsidR="007F53F2" w:rsidRPr="001660FF" w:rsidRDefault="006F59AB" w:rsidP="00E4423C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 xml:space="preserve">МА МО </w:t>
            </w:r>
            <w:proofErr w:type="spellStart"/>
            <w:r w:rsidRPr="001660FF">
              <w:rPr>
                <w:sz w:val="14"/>
                <w:szCs w:val="14"/>
                <w:lang w:eastAsia="ar-SA"/>
              </w:rPr>
              <w:t>МО</w:t>
            </w:r>
            <w:proofErr w:type="spellEnd"/>
            <w:r w:rsidRPr="001660FF">
              <w:rPr>
                <w:sz w:val="14"/>
                <w:szCs w:val="14"/>
                <w:lang w:eastAsia="ar-SA"/>
              </w:rPr>
              <w:t xml:space="preserve"> № 78</w:t>
            </w:r>
            <w:r>
              <w:rPr>
                <w:sz w:val="14"/>
                <w:szCs w:val="14"/>
                <w:lang w:eastAsia="ar-SA"/>
              </w:rPr>
              <w:t xml:space="preserve"> и МКУ «МЦ 78»</w:t>
            </w:r>
          </w:p>
        </w:tc>
        <w:tc>
          <w:tcPr>
            <w:tcW w:w="3402" w:type="dxa"/>
          </w:tcPr>
          <w:p w14:paraId="14B03724" w14:textId="77777777" w:rsidR="00E618D9" w:rsidRPr="006F59AB" w:rsidRDefault="00D56F6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20.01.23</w:t>
            </w:r>
            <w:r w:rsidR="001F6C79" w:rsidRPr="006F59AB">
              <w:rPr>
                <w:sz w:val="18"/>
                <w:szCs w:val="18"/>
                <w:lang w:eastAsia="ar-SA"/>
              </w:rPr>
              <w:t xml:space="preserve"> – обход территории – фактов нанесения </w:t>
            </w:r>
            <w:r w:rsidR="00164C64" w:rsidRPr="006F59AB">
              <w:rPr>
                <w:sz w:val="18"/>
                <w:szCs w:val="18"/>
                <w:lang w:eastAsia="ar-SA"/>
              </w:rPr>
              <w:t>на сооружения и здания нацисткой атрибутики не выявлено – 2 чел.</w:t>
            </w:r>
            <w:r w:rsidR="00E618D9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47401AAC" w14:textId="77777777" w:rsidR="003F6332" w:rsidRPr="006F59AB" w:rsidRDefault="00E618D9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20.02.23 – обход территории – фактов нанесения на сооружения и здания нацисткой атрибутики не выявлено – 2 чел.</w:t>
            </w:r>
            <w:r w:rsidR="00283658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014C13FA" w14:textId="77777777" w:rsidR="001B3454" w:rsidRPr="006F59AB" w:rsidRDefault="002836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24.03.23 – обход территории – фактов нанесения на сооружения и здания нацисткой атрибутики не выявлено – 2 чел. </w:t>
            </w:r>
          </w:p>
          <w:p w14:paraId="491050A3" w14:textId="77777777" w:rsidR="00CF18C7" w:rsidRPr="006F59AB" w:rsidRDefault="00B560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21.04.23 – обход территории – фактов нанесения на сооружения и здания нацисткой атрибутики не выявлено – 2 чел.</w:t>
            </w:r>
            <w:r w:rsidR="00CF18C7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11F25F26" w14:textId="77777777" w:rsidR="00B56058" w:rsidRPr="006F59AB" w:rsidRDefault="00CF18C7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26.05.23 – обход территории – фактов нанесения на сооружения и здания нацисткой атрибутики не выявлено – 2 чел.</w:t>
            </w:r>
          </w:p>
          <w:p w14:paraId="1A38F7CB" w14:textId="77777777" w:rsidR="003F0850" w:rsidRPr="006F59AB" w:rsidRDefault="003F0850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lastRenderedPageBreak/>
              <w:t>19.06.23 – обход территории – фактов нанесения на сооружения и здания нацисткой атрибутики не выявлено – 2 чел.</w:t>
            </w:r>
          </w:p>
          <w:p w14:paraId="1686E90F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bCs/>
                <w:sz w:val="18"/>
                <w:szCs w:val="18"/>
                <w:lang w:eastAsia="ar-SA"/>
              </w:rPr>
            </w:pPr>
            <w:r w:rsidRPr="006F59AB">
              <w:rPr>
                <w:bCs/>
                <w:sz w:val="18"/>
                <w:szCs w:val="18"/>
                <w:lang w:eastAsia="ar-SA"/>
              </w:rPr>
              <w:t>20.07.23 – обход территории</w:t>
            </w:r>
          </w:p>
          <w:p w14:paraId="50A7B4C6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bCs/>
                <w:sz w:val="18"/>
                <w:szCs w:val="18"/>
                <w:lang w:eastAsia="ar-SA"/>
              </w:rPr>
              <w:t>– фактов нанесения на сооружения и здания нацисткой атрибутики не выявлено – 2 чел.</w:t>
            </w:r>
          </w:p>
          <w:p w14:paraId="4CCEDEFB" w14:textId="77777777" w:rsidR="00B56058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18.08.23 – обход территории – фактов нанесения на сооружения и здания нацисткой атрибутики не выявлено – 2 чел.</w:t>
            </w:r>
          </w:p>
          <w:p w14:paraId="374D0EDD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bCs/>
                <w:sz w:val="18"/>
                <w:szCs w:val="18"/>
                <w:lang w:eastAsia="ar-SA"/>
              </w:rPr>
            </w:pPr>
            <w:r w:rsidRPr="006F59AB">
              <w:rPr>
                <w:bCs/>
                <w:sz w:val="18"/>
                <w:szCs w:val="18"/>
                <w:lang w:eastAsia="ar-SA"/>
              </w:rPr>
              <w:t>15.09.23 – обход территории</w:t>
            </w:r>
          </w:p>
          <w:p w14:paraId="223FF94C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bCs/>
                <w:sz w:val="18"/>
                <w:szCs w:val="18"/>
                <w:lang w:eastAsia="ar-SA"/>
              </w:rPr>
              <w:t>– фактов нанесения на сооружения и здания нацисткой атрибутики не выявлено – 2 чел.</w:t>
            </w:r>
          </w:p>
        </w:tc>
        <w:tc>
          <w:tcPr>
            <w:tcW w:w="993" w:type="dxa"/>
          </w:tcPr>
          <w:p w14:paraId="0B4B9741" w14:textId="77777777" w:rsidR="007F53F2" w:rsidRPr="002C6CAC" w:rsidRDefault="007F53F2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2C6CAC">
              <w:rPr>
                <w:sz w:val="16"/>
                <w:szCs w:val="16"/>
                <w:lang w:eastAsia="ar-SA"/>
              </w:rPr>
              <w:lastRenderedPageBreak/>
              <w:t xml:space="preserve">с 1 по4 квартал </w:t>
            </w:r>
          </w:p>
        </w:tc>
        <w:tc>
          <w:tcPr>
            <w:tcW w:w="850" w:type="dxa"/>
          </w:tcPr>
          <w:p w14:paraId="6DF64664" w14:textId="77777777" w:rsidR="007F53F2" w:rsidRPr="007244BB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1BF769DC" w14:textId="77777777" w:rsidR="007F53F2" w:rsidRPr="003F6332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7DA4D663" w14:textId="77777777" w:rsidR="007F53F2" w:rsidRPr="003F6332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3F504998" w14:textId="77777777" w:rsidTr="00A539E1">
        <w:tc>
          <w:tcPr>
            <w:tcW w:w="425" w:type="dxa"/>
          </w:tcPr>
          <w:p w14:paraId="1A32925E" w14:textId="77777777" w:rsidR="007F53F2" w:rsidRPr="001660FF" w:rsidRDefault="007F53F2" w:rsidP="00E11310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4</w:t>
            </w:r>
          </w:p>
        </w:tc>
        <w:tc>
          <w:tcPr>
            <w:tcW w:w="2410" w:type="dxa"/>
          </w:tcPr>
          <w:p w14:paraId="2125CD8F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424B9D46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69DD545A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6AF9FD4C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13774F70" w14:textId="77777777" w:rsidR="007F53F2" w:rsidRDefault="00C90AE3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городских мероприятиях, посвященных</w:t>
            </w:r>
            <w:r w:rsidR="007F53F2" w:rsidRPr="002C6CAC">
              <w:rPr>
                <w:sz w:val="16"/>
                <w:szCs w:val="16"/>
              </w:rPr>
              <w:t xml:space="preserve"> Международн</w:t>
            </w:r>
            <w:r>
              <w:rPr>
                <w:sz w:val="16"/>
                <w:szCs w:val="16"/>
              </w:rPr>
              <w:t>ому дню</w:t>
            </w:r>
            <w:r w:rsidR="007F53F2" w:rsidRPr="002C6CAC">
              <w:rPr>
                <w:sz w:val="16"/>
                <w:szCs w:val="16"/>
              </w:rPr>
              <w:t xml:space="preserve"> соли</w:t>
            </w:r>
            <w:r w:rsidR="007F53F2">
              <w:rPr>
                <w:sz w:val="16"/>
                <w:szCs w:val="16"/>
              </w:rPr>
              <w:t>дарности в борьбе с терроризмо</w:t>
            </w:r>
            <w:r w:rsidR="00C24FEB">
              <w:rPr>
                <w:sz w:val="16"/>
                <w:szCs w:val="16"/>
              </w:rPr>
              <w:t>м (</w:t>
            </w:r>
            <w:r w:rsidR="007F53F2">
              <w:rPr>
                <w:sz w:val="16"/>
                <w:szCs w:val="16"/>
              </w:rPr>
              <w:t>03.09.2</w:t>
            </w:r>
            <w:r w:rsidR="005000A3">
              <w:rPr>
                <w:sz w:val="16"/>
                <w:szCs w:val="16"/>
              </w:rPr>
              <w:t>023</w:t>
            </w:r>
            <w:r w:rsidR="007F53F2">
              <w:rPr>
                <w:sz w:val="16"/>
                <w:szCs w:val="16"/>
              </w:rPr>
              <w:t xml:space="preserve">) </w:t>
            </w:r>
          </w:p>
          <w:p w14:paraId="632F34DB" w14:textId="77777777" w:rsidR="007F53F2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МКУ «МЦ 78», Мучной пер.,</w:t>
            </w:r>
            <w:r w:rsidR="003F6332">
              <w:rPr>
                <w:sz w:val="16"/>
                <w:szCs w:val="16"/>
              </w:rPr>
              <w:t xml:space="preserve"> </w:t>
            </w:r>
            <w:r w:rsidRPr="002C6CAC">
              <w:rPr>
                <w:sz w:val="16"/>
                <w:szCs w:val="16"/>
              </w:rPr>
              <w:t>д.9;</w:t>
            </w:r>
          </w:p>
          <w:p w14:paraId="250BA61A" w14:textId="77777777" w:rsidR="007F53F2" w:rsidRPr="002C6CAC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УКП </w:t>
            </w:r>
            <w:r w:rsidR="005000A3">
              <w:rPr>
                <w:sz w:val="16"/>
                <w:szCs w:val="16"/>
              </w:rPr>
              <w:t>ГО и ЧС</w:t>
            </w:r>
          </w:p>
        </w:tc>
        <w:tc>
          <w:tcPr>
            <w:tcW w:w="1276" w:type="dxa"/>
          </w:tcPr>
          <w:p w14:paraId="4AF0068A" w14:textId="77777777" w:rsidR="00C90AE3" w:rsidRPr="001660FF" w:rsidRDefault="007F53F2" w:rsidP="00C90AE3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>
              <w:rPr>
                <w:sz w:val="14"/>
                <w:szCs w:val="14"/>
                <w:lang w:eastAsia="ar-SA"/>
              </w:rPr>
              <w:t>МО</w:t>
            </w:r>
            <w:proofErr w:type="spellEnd"/>
            <w:r>
              <w:rPr>
                <w:sz w:val="14"/>
                <w:szCs w:val="14"/>
                <w:lang w:eastAsia="ar-SA"/>
              </w:rPr>
              <w:t xml:space="preserve"> № 78</w:t>
            </w:r>
            <w:r w:rsidR="00C90AE3" w:rsidRPr="00C90AE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</w:p>
          <w:p w14:paraId="7537C6D4" w14:textId="77777777" w:rsidR="007F53F2" w:rsidRPr="001660FF" w:rsidRDefault="007F53F2" w:rsidP="00C90AE3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</w:p>
        </w:tc>
        <w:tc>
          <w:tcPr>
            <w:tcW w:w="3402" w:type="dxa"/>
          </w:tcPr>
          <w:p w14:paraId="77D3A607" w14:textId="77777777" w:rsidR="00C90AE3" w:rsidRPr="006F59AB" w:rsidRDefault="00C90AE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bookmarkStart w:id="0" w:name="_Hlk148534370"/>
            <w:r w:rsidRPr="006F59AB">
              <w:rPr>
                <w:sz w:val="18"/>
                <w:szCs w:val="18"/>
                <w:lang w:eastAsia="ar-SA"/>
              </w:rPr>
              <w:t>Участие в концерте «Рок за Мариуполь»  из цикла «Музыка против террора» по адресу: Лиговский пр. д. 4 , БКЗ «Октябрьский» - 16 чел.</w:t>
            </w:r>
          </w:p>
          <w:bookmarkEnd w:id="0"/>
          <w:p w14:paraId="0D9553DB" w14:textId="77777777" w:rsidR="00C90AE3" w:rsidRPr="006F59AB" w:rsidRDefault="00C90AE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</w:p>
          <w:p w14:paraId="34BEAF08" w14:textId="77777777" w:rsidR="00164C64" w:rsidRPr="006F59AB" w:rsidRDefault="00164C6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14:paraId="124DA1C5" w14:textId="77777777" w:rsidR="007F53F2" w:rsidRPr="007F53F2" w:rsidRDefault="00C90AE3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02</w:t>
            </w:r>
            <w:r w:rsidR="007F53F2" w:rsidRPr="007F53F2">
              <w:rPr>
                <w:sz w:val="16"/>
                <w:szCs w:val="16"/>
                <w:lang w:eastAsia="ar-SA"/>
              </w:rPr>
              <w:t>.09.202</w:t>
            </w:r>
            <w:r w:rsidR="005000A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14:paraId="4743D091" w14:textId="77777777" w:rsidR="007F53F2" w:rsidRPr="007244BB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0FA527E4" w14:textId="77777777" w:rsidR="007F53F2" w:rsidRPr="003F6332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4DF807CE" w14:textId="77777777" w:rsidR="007F53F2" w:rsidRPr="003F6332" w:rsidRDefault="007F53F2" w:rsidP="00A13910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3107FD13" w14:textId="77777777" w:rsidTr="00A539E1">
        <w:tc>
          <w:tcPr>
            <w:tcW w:w="425" w:type="dxa"/>
          </w:tcPr>
          <w:p w14:paraId="06242B4E" w14:textId="77777777" w:rsidR="007F53F2" w:rsidRPr="001660FF" w:rsidRDefault="007F53F2" w:rsidP="00E11310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5</w:t>
            </w:r>
          </w:p>
        </w:tc>
        <w:tc>
          <w:tcPr>
            <w:tcW w:w="2410" w:type="dxa"/>
          </w:tcPr>
          <w:p w14:paraId="349E1612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2FC17600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2BD8A017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30824DC6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11EE8058" w14:textId="77777777" w:rsidR="007F53F2" w:rsidRPr="002C6CAC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обучающих занятий </w:t>
            </w:r>
            <w:r w:rsidRPr="002C6CAC">
              <w:rPr>
                <w:sz w:val="16"/>
                <w:szCs w:val="16"/>
              </w:rPr>
              <w:t xml:space="preserve"> для населения в УКП МО </w:t>
            </w:r>
            <w:proofErr w:type="spellStart"/>
            <w:r w:rsidRPr="002C6CAC">
              <w:rPr>
                <w:sz w:val="16"/>
                <w:szCs w:val="16"/>
              </w:rPr>
              <w:t>МО</w:t>
            </w:r>
            <w:proofErr w:type="spellEnd"/>
            <w:r w:rsidRPr="002C6CAC">
              <w:rPr>
                <w:sz w:val="16"/>
                <w:szCs w:val="16"/>
              </w:rPr>
              <w:t xml:space="preserve"> № 78</w:t>
            </w:r>
            <w:r>
              <w:rPr>
                <w:sz w:val="16"/>
                <w:szCs w:val="16"/>
              </w:rPr>
              <w:t xml:space="preserve">, согласно Плану занятий с неработающим населением по профилактике терроризма и экстремизма </w:t>
            </w:r>
          </w:p>
          <w:p w14:paraId="05BE7A87" w14:textId="77777777" w:rsidR="007F53F2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МКУ «МЦ 78» , Мучной пер.,</w:t>
            </w:r>
            <w:r w:rsidR="003F6332">
              <w:rPr>
                <w:sz w:val="16"/>
                <w:szCs w:val="16"/>
              </w:rPr>
              <w:t xml:space="preserve"> </w:t>
            </w:r>
            <w:r w:rsidRPr="002C6CAC">
              <w:rPr>
                <w:sz w:val="16"/>
                <w:szCs w:val="16"/>
              </w:rPr>
              <w:t>д.9;</w:t>
            </w:r>
          </w:p>
          <w:p w14:paraId="776F3640" w14:textId="77777777" w:rsidR="007F53F2" w:rsidRPr="002C6CAC" w:rsidRDefault="005000A3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УКП ГО и ЧС</w:t>
            </w:r>
            <w:r w:rsidR="007F53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08131B6" w14:textId="77777777" w:rsidR="007F53F2" w:rsidRDefault="007F53F2" w:rsidP="00E11310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>
              <w:rPr>
                <w:sz w:val="14"/>
                <w:szCs w:val="14"/>
                <w:lang w:eastAsia="ar-SA"/>
              </w:rPr>
              <w:t>МО</w:t>
            </w:r>
            <w:proofErr w:type="spellEnd"/>
            <w:r>
              <w:rPr>
                <w:sz w:val="14"/>
                <w:szCs w:val="14"/>
                <w:lang w:eastAsia="ar-SA"/>
              </w:rPr>
              <w:t xml:space="preserve"> № 78</w:t>
            </w:r>
          </w:p>
        </w:tc>
        <w:tc>
          <w:tcPr>
            <w:tcW w:w="3402" w:type="dxa"/>
          </w:tcPr>
          <w:p w14:paraId="775CBB5A" w14:textId="77777777" w:rsidR="00D6415F" w:rsidRPr="006F59AB" w:rsidRDefault="00D56F6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16.01.23</w:t>
            </w:r>
            <w:r w:rsidR="00164C64" w:rsidRPr="006F59AB">
              <w:rPr>
                <w:sz w:val="18"/>
                <w:szCs w:val="18"/>
                <w:lang w:eastAsia="ar-SA"/>
              </w:rPr>
              <w:t xml:space="preserve"> – учебно- консультативное занятие для населения «Действие населения при угрозе террористи</w:t>
            </w:r>
            <w:r w:rsidRPr="006F59AB">
              <w:rPr>
                <w:sz w:val="18"/>
                <w:szCs w:val="18"/>
                <w:lang w:eastAsia="ar-SA"/>
              </w:rPr>
              <w:t>ческих актов» - 10</w:t>
            </w:r>
            <w:r w:rsidR="00164C64" w:rsidRPr="006F59AB">
              <w:rPr>
                <w:sz w:val="18"/>
                <w:szCs w:val="18"/>
                <w:lang w:eastAsia="ar-SA"/>
              </w:rPr>
              <w:t xml:space="preserve"> чел</w:t>
            </w:r>
            <w:r w:rsidR="00D6415F" w:rsidRPr="006F59AB">
              <w:rPr>
                <w:sz w:val="18"/>
                <w:szCs w:val="18"/>
                <w:lang w:eastAsia="ar-SA"/>
              </w:rPr>
              <w:t>.</w:t>
            </w:r>
          </w:p>
          <w:p w14:paraId="3B8C5A4B" w14:textId="77777777" w:rsidR="00D6415F" w:rsidRPr="006F59AB" w:rsidRDefault="00D6415F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06.02.23 – учебно- консультативное занятие для населения «Действие населения при угрозе террористических актов» - 10 чел .</w:t>
            </w:r>
          </w:p>
          <w:p w14:paraId="1270B229" w14:textId="77777777" w:rsidR="007F53F2" w:rsidRPr="006F59AB" w:rsidRDefault="00D6415F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20.02.23 – учебно- консультативное занятие для населения «Способы минимизации и ( или) ликвидации последствий террористического акта» - 12  чел .</w:t>
            </w:r>
          </w:p>
          <w:p w14:paraId="086F8A3E" w14:textId="77777777" w:rsidR="00B53643" w:rsidRPr="006F59AB" w:rsidRDefault="00B5364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06.03.23 – учебно- консультативное занятие для населения «Способы минимизации и (или) ликвидации последствий террористического акта» - 12 чел.</w:t>
            </w:r>
          </w:p>
          <w:p w14:paraId="3A171A9B" w14:textId="77777777" w:rsidR="00B53643" w:rsidRPr="006F59AB" w:rsidRDefault="00B5364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27.03.23-  учебно- консультативное занятие для населения «Идеология экстремизма и терроризма» - 10 чел</w:t>
            </w:r>
          </w:p>
          <w:p w14:paraId="23647AFC" w14:textId="77777777" w:rsidR="00857AB3" w:rsidRPr="006F59AB" w:rsidRDefault="00857AB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10.04.23 – учебно- консультативное занятие для населения «Что такое экстремизм и меры наказания за проявления экстремисткой деятельности»  - 13 чел.</w:t>
            </w:r>
          </w:p>
          <w:p w14:paraId="60CEE4BF" w14:textId="77777777" w:rsidR="00B53643" w:rsidRPr="006F59AB" w:rsidRDefault="00857AB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24.04.23 - учебно- консультативное занятие для населения «Как себя вести в случае теракта» - 12 чел.</w:t>
            </w:r>
          </w:p>
          <w:p w14:paraId="7C2A4CFF" w14:textId="77777777" w:rsidR="000A7F24" w:rsidRPr="006F59AB" w:rsidRDefault="000A7F2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15.05.23 – учебно- консультативное занятие для населения  «Экстремизм в </w:t>
            </w:r>
            <w:r w:rsidRPr="006F59AB">
              <w:rPr>
                <w:sz w:val="18"/>
                <w:szCs w:val="18"/>
                <w:lang w:eastAsia="ar-SA"/>
              </w:rPr>
              <w:lastRenderedPageBreak/>
              <w:t>молодежных субкультурных объединениях СПб» - 11 чел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993" w:type="dxa"/>
          </w:tcPr>
          <w:p w14:paraId="7DD8DC20" w14:textId="77777777" w:rsidR="007F53F2" w:rsidRPr="007F53F2" w:rsidRDefault="007F53F2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 xml:space="preserve">1 раз в неделю  </w:t>
            </w:r>
            <w:r w:rsidRPr="007F53F2">
              <w:rPr>
                <w:sz w:val="16"/>
                <w:szCs w:val="16"/>
                <w:lang w:eastAsia="ar-SA"/>
              </w:rPr>
              <w:t>1, 2 и 4 кварталы</w:t>
            </w:r>
          </w:p>
        </w:tc>
        <w:tc>
          <w:tcPr>
            <w:tcW w:w="850" w:type="dxa"/>
          </w:tcPr>
          <w:p w14:paraId="0381C3D2" w14:textId="77777777" w:rsidR="007F53F2" w:rsidRPr="007244BB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2441FD13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129674B5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396D2FBA" w14:textId="77777777" w:rsidTr="00A539E1">
        <w:tc>
          <w:tcPr>
            <w:tcW w:w="425" w:type="dxa"/>
          </w:tcPr>
          <w:p w14:paraId="1A849A05" w14:textId="77777777" w:rsidR="007F53F2" w:rsidRPr="001660FF" w:rsidRDefault="007F53F2" w:rsidP="00B11DB9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6</w:t>
            </w:r>
          </w:p>
        </w:tc>
        <w:tc>
          <w:tcPr>
            <w:tcW w:w="2410" w:type="dxa"/>
          </w:tcPr>
          <w:p w14:paraId="6C157CAB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0F5C9792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6E2F81CB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2F934D12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41007CFD" w14:textId="77777777" w:rsidR="007F53F2" w:rsidRPr="002C6CAC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обучающих занятий  для служащих МС МО </w:t>
            </w:r>
            <w:proofErr w:type="spellStart"/>
            <w:r>
              <w:rPr>
                <w:sz w:val="16"/>
                <w:szCs w:val="16"/>
              </w:rPr>
              <w:t>МО</w:t>
            </w:r>
            <w:proofErr w:type="spellEnd"/>
            <w:r>
              <w:rPr>
                <w:sz w:val="16"/>
                <w:szCs w:val="16"/>
              </w:rPr>
              <w:t xml:space="preserve"> № 78, МА МО </w:t>
            </w:r>
            <w:proofErr w:type="spellStart"/>
            <w:r>
              <w:rPr>
                <w:sz w:val="16"/>
                <w:szCs w:val="16"/>
              </w:rPr>
              <w:t>МО</w:t>
            </w:r>
            <w:proofErr w:type="spellEnd"/>
            <w:r>
              <w:rPr>
                <w:sz w:val="16"/>
                <w:szCs w:val="16"/>
              </w:rPr>
              <w:t xml:space="preserve"> № 78, МКУ «МЦ 78», согласно Плану занятий со служащими  по профилактике терроризма и экстремизма </w:t>
            </w:r>
          </w:p>
          <w:p w14:paraId="4AC7BA65" w14:textId="77777777" w:rsidR="007F53F2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МКУ «МЦ 78», Мучной пер.,</w:t>
            </w:r>
            <w:r w:rsidR="00A539E1">
              <w:rPr>
                <w:sz w:val="16"/>
                <w:szCs w:val="16"/>
              </w:rPr>
              <w:t xml:space="preserve"> </w:t>
            </w:r>
            <w:r w:rsidRPr="002C6CAC">
              <w:rPr>
                <w:sz w:val="16"/>
                <w:szCs w:val="16"/>
              </w:rPr>
              <w:t>д.9;</w:t>
            </w:r>
          </w:p>
          <w:p w14:paraId="6B468F47" w14:textId="77777777" w:rsidR="007F53F2" w:rsidRPr="002C6CAC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УКП </w:t>
            </w:r>
            <w:r w:rsidR="005000A3">
              <w:rPr>
                <w:sz w:val="16"/>
                <w:szCs w:val="16"/>
              </w:rPr>
              <w:t>ГО и ЧС</w:t>
            </w:r>
          </w:p>
        </w:tc>
        <w:tc>
          <w:tcPr>
            <w:tcW w:w="1276" w:type="dxa"/>
          </w:tcPr>
          <w:p w14:paraId="0CF387CA" w14:textId="77777777" w:rsidR="006F59AB" w:rsidRDefault="006F59AB" w:rsidP="00B5483C">
            <w:pPr>
              <w:ind w:firstLine="0"/>
              <w:jc w:val="left"/>
              <w:rPr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 xml:space="preserve">МА МО </w:t>
            </w:r>
            <w:proofErr w:type="spellStart"/>
            <w:r w:rsidRPr="001660FF">
              <w:rPr>
                <w:sz w:val="14"/>
                <w:szCs w:val="14"/>
                <w:lang w:eastAsia="ar-SA"/>
              </w:rPr>
              <w:t>МО</w:t>
            </w:r>
            <w:proofErr w:type="spellEnd"/>
            <w:r w:rsidRPr="001660FF">
              <w:rPr>
                <w:sz w:val="14"/>
                <w:szCs w:val="14"/>
                <w:lang w:eastAsia="ar-SA"/>
              </w:rPr>
              <w:t xml:space="preserve"> </w:t>
            </w:r>
          </w:p>
          <w:p w14:paraId="75AD008F" w14:textId="77777777" w:rsidR="007F53F2" w:rsidRPr="00474B5A" w:rsidRDefault="006F59AB" w:rsidP="00B5483C">
            <w:pPr>
              <w:ind w:firstLine="0"/>
              <w:jc w:val="left"/>
              <w:rPr>
                <w:b/>
                <w:sz w:val="14"/>
                <w:szCs w:val="14"/>
                <w:lang w:eastAsia="ar-SA"/>
              </w:rPr>
            </w:pPr>
            <w:r w:rsidRPr="001660FF">
              <w:rPr>
                <w:sz w:val="14"/>
                <w:szCs w:val="14"/>
                <w:lang w:eastAsia="ar-SA"/>
              </w:rPr>
              <w:t>№ 78</w:t>
            </w:r>
            <w:r>
              <w:rPr>
                <w:sz w:val="14"/>
                <w:szCs w:val="14"/>
                <w:lang w:eastAsia="ar-SA"/>
              </w:rPr>
              <w:t xml:space="preserve"> и МКУ «МЦ 78»</w:t>
            </w:r>
          </w:p>
        </w:tc>
        <w:tc>
          <w:tcPr>
            <w:tcW w:w="3402" w:type="dxa"/>
          </w:tcPr>
          <w:p w14:paraId="08FB664A" w14:textId="77777777" w:rsidR="00164C64" w:rsidRPr="006F59AB" w:rsidRDefault="00A258F2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10.02.23 – учебно- консультативное занятие для  служащих  «Действие населения при угрозе террористических актов» - 15 чел</w:t>
            </w:r>
          </w:p>
          <w:p w14:paraId="2F8FCD92" w14:textId="77777777" w:rsidR="007C3570" w:rsidRPr="006F59AB" w:rsidRDefault="007C3570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14.04.23 – учебно- консультативное занятие для населения «Способы минимизации и (или) ликвидации последствий террористического акта» - 15 чел.</w:t>
            </w:r>
          </w:p>
        </w:tc>
        <w:tc>
          <w:tcPr>
            <w:tcW w:w="993" w:type="dxa"/>
          </w:tcPr>
          <w:p w14:paraId="3ACE25B8" w14:textId="77777777" w:rsidR="007F53F2" w:rsidRPr="007F53F2" w:rsidRDefault="007F53F2" w:rsidP="00D62E5D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1 раз в неделю  </w:t>
            </w:r>
            <w:r w:rsidRPr="007F53F2">
              <w:rPr>
                <w:sz w:val="16"/>
                <w:szCs w:val="16"/>
                <w:lang w:eastAsia="ar-SA"/>
              </w:rPr>
              <w:t>1, 2 и 4 кварталы</w:t>
            </w:r>
          </w:p>
        </w:tc>
        <w:tc>
          <w:tcPr>
            <w:tcW w:w="850" w:type="dxa"/>
          </w:tcPr>
          <w:p w14:paraId="1189C8DB" w14:textId="77777777" w:rsidR="007F53F2" w:rsidRPr="007244BB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6DEB3832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73D7D0AB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F53F2" w14:paraId="69450E9F" w14:textId="77777777" w:rsidTr="00A539E1">
        <w:tc>
          <w:tcPr>
            <w:tcW w:w="425" w:type="dxa"/>
          </w:tcPr>
          <w:p w14:paraId="2CCCB2EF" w14:textId="77777777" w:rsidR="007F53F2" w:rsidRPr="001660FF" w:rsidRDefault="007F53F2" w:rsidP="00B11DB9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7</w:t>
            </w:r>
          </w:p>
        </w:tc>
        <w:tc>
          <w:tcPr>
            <w:tcW w:w="2410" w:type="dxa"/>
          </w:tcPr>
          <w:p w14:paraId="43F955CA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4F5CED7D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3B0FBCB6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65C765F6" w14:textId="77777777" w:rsidR="007F53F2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2D9F7206" w14:textId="77777777" w:rsidR="007F53F2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Трансляции  обучающих фильмов </w:t>
            </w:r>
            <w:r w:rsidRPr="002C6CAC">
              <w:rPr>
                <w:sz w:val="16"/>
                <w:szCs w:val="16"/>
              </w:rPr>
              <w:t xml:space="preserve"> для населения </w:t>
            </w:r>
            <w:r>
              <w:rPr>
                <w:sz w:val="16"/>
                <w:szCs w:val="16"/>
              </w:rPr>
              <w:t>согласно Плану демонстрации обучающих фильмов по профилактике терроризма и экстремизма</w:t>
            </w:r>
          </w:p>
          <w:p w14:paraId="58E619FC" w14:textId="77777777" w:rsidR="007F53F2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</w:p>
          <w:p w14:paraId="0E7FAF2B" w14:textId="77777777" w:rsidR="007F53F2" w:rsidRPr="002C6CAC" w:rsidRDefault="005000A3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УКП ГО и ЧС</w:t>
            </w:r>
            <w:r w:rsidR="007F53F2" w:rsidRPr="002C6CAC">
              <w:rPr>
                <w:sz w:val="16"/>
                <w:szCs w:val="16"/>
              </w:rPr>
              <w:t xml:space="preserve"> </w:t>
            </w:r>
          </w:p>
          <w:p w14:paraId="536FB732" w14:textId="77777777" w:rsidR="007F53F2" w:rsidRPr="002C6CAC" w:rsidRDefault="007F53F2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МКУ «МЦ 78» , Мучной пер.,д.9;</w:t>
            </w:r>
          </w:p>
        </w:tc>
        <w:tc>
          <w:tcPr>
            <w:tcW w:w="1276" w:type="dxa"/>
          </w:tcPr>
          <w:p w14:paraId="7FD3EA4D" w14:textId="77777777" w:rsidR="007F53F2" w:rsidRDefault="007F53F2" w:rsidP="00225515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>
              <w:rPr>
                <w:sz w:val="14"/>
                <w:szCs w:val="14"/>
                <w:lang w:eastAsia="ar-SA"/>
              </w:rPr>
              <w:t>МО</w:t>
            </w:r>
            <w:proofErr w:type="spellEnd"/>
            <w:r>
              <w:rPr>
                <w:sz w:val="14"/>
                <w:szCs w:val="14"/>
                <w:lang w:eastAsia="ar-SA"/>
              </w:rPr>
              <w:t xml:space="preserve"> № 78</w:t>
            </w:r>
          </w:p>
        </w:tc>
        <w:tc>
          <w:tcPr>
            <w:tcW w:w="3402" w:type="dxa"/>
          </w:tcPr>
          <w:p w14:paraId="7FD096D0" w14:textId="77777777" w:rsidR="004166E1" w:rsidRPr="006F59AB" w:rsidRDefault="00D56F6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18.01.23</w:t>
            </w:r>
            <w:r w:rsidR="00164C64" w:rsidRPr="006F59AB">
              <w:rPr>
                <w:sz w:val="18"/>
                <w:szCs w:val="18"/>
                <w:lang w:eastAsia="ar-SA"/>
              </w:rPr>
              <w:t xml:space="preserve"> – Трансляция обучающего фильма жителям округа «Техногенный терроризм. Техногенные </w:t>
            </w:r>
            <w:r w:rsidRPr="006F59AB">
              <w:rPr>
                <w:sz w:val="18"/>
                <w:szCs w:val="18"/>
                <w:lang w:eastAsia="ar-SA"/>
              </w:rPr>
              <w:t>катастрофы» - 8</w:t>
            </w:r>
            <w:r w:rsidR="00164C64" w:rsidRPr="006F59AB">
              <w:rPr>
                <w:sz w:val="18"/>
                <w:szCs w:val="18"/>
                <w:lang w:eastAsia="ar-SA"/>
              </w:rPr>
              <w:t xml:space="preserve"> чел.</w:t>
            </w:r>
            <w:r w:rsidR="004166E1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003699BC" w14:textId="77777777" w:rsidR="006B41B3" w:rsidRPr="006F59AB" w:rsidRDefault="004166E1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02.02.23 – Трансляция обучающего фильма жителям округа «Техногенный терроризм. Техногенные катастрофы» - 10 чел.</w:t>
            </w:r>
            <w:r w:rsidR="006B41B3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49B471A0" w14:textId="77777777" w:rsidR="009D569A" w:rsidRPr="006F59AB" w:rsidRDefault="006B41B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15.03.23 – Трансляция обучающего фильма жителям округа «Многонациональный Петербург » - 10 чел.</w:t>
            </w:r>
            <w:r w:rsidR="009D569A"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2A77E709" w14:textId="77777777" w:rsidR="007F53F2" w:rsidRPr="006F59AB" w:rsidRDefault="009D569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28.04.23 – Трансляция обучающего фильма жителям округа «Многонациональный Петербург. Город толерантности » - 9 чел.</w:t>
            </w:r>
          </w:p>
          <w:p w14:paraId="40C2F21F" w14:textId="77777777" w:rsidR="006B41B3" w:rsidRPr="006F59AB" w:rsidRDefault="002E0A9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17.05.23 – Трансляция обучающего фильма жителям округа «Правила поведения при террористическом акте» - 10 чел.</w:t>
            </w:r>
          </w:p>
          <w:p w14:paraId="11CF63DC" w14:textId="77777777" w:rsidR="00A0658A" w:rsidRPr="006F59AB" w:rsidRDefault="00437FD9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02.06.23 – Трансляция обучающего фильма жителям округа «Правила поведения при террористическом акте» - 6 чел.</w:t>
            </w:r>
          </w:p>
        </w:tc>
        <w:tc>
          <w:tcPr>
            <w:tcW w:w="993" w:type="dxa"/>
          </w:tcPr>
          <w:p w14:paraId="5C36A52B" w14:textId="77777777" w:rsidR="007F53F2" w:rsidRDefault="007F53F2" w:rsidP="00E11310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1 раз в неделю  </w:t>
            </w:r>
            <w:r w:rsidRPr="007F53F2">
              <w:rPr>
                <w:sz w:val="16"/>
                <w:szCs w:val="16"/>
                <w:lang w:eastAsia="ar-SA"/>
              </w:rPr>
              <w:t>1, 2 и 4 кварталы</w:t>
            </w:r>
          </w:p>
        </w:tc>
        <w:tc>
          <w:tcPr>
            <w:tcW w:w="850" w:type="dxa"/>
          </w:tcPr>
          <w:p w14:paraId="376B4FF1" w14:textId="77777777" w:rsidR="007F53F2" w:rsidRPr="007244BB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2AE6AAEA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6E37AF18" w14:textId="77777777" w:rsidR="007F53F2" w:rsidRPr="003F6332" w:rsidRDefault="007F53F2" w:rsidP="0021606A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164C64" w14:paraId="3FFF34FB" w14:textId="77777777" w:rsidTr="00A539E1">
        <w:tc>
          <w:tcPr>
            <w:tcW w:w="425" w:type="dxa"/>
          </w:tcPr>
          <w:p w14:paraId="194EE0FA" w14:textId="77777777" w:rsidR="00164C64" w:rsidRPr="001660FF" w:rsidRDefault="00164C64" w:rsidP="00B11DB9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8</w:t>
            </w:r>
          </w:p>
        </w:tc>
        <w:tc>
          <w:tcPr>
            <w:tcW w:w="2410" w:type="dxa"/>
          </w:tcPr>
          <w:p w14:paraId="021989ED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28CCF7EE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5A502D18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50DED513" w14:textId="77777777" w:rsidR="00164C64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0FA10E33" w14:textId="77777777" w:rsidR="00164C64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Проведение</w:t>
            </w:r>
            <w:r>
              <w:rPr>
                <w:sz w:val="16"/>
                <w:szCs w:val="16"/>
              </w:rPr>
              <w:t xml:space="preserve">  консультаций  для населения округа  по профилактике</w:t>
            </w:r>
            <w:r w:rsidRPr="002C6CAC">
              <w:rPr>
                <w:sz w:val="16"/>
                <w:szCs w:val="16"/>
              </w:rPr>
              <w:t xml:space="preserve"> терроризма и экстреми</w:t>
            </w:r>
            <w:r>
              <w:rPr>
                <w:sz w:val="16"/>
                <w:szCs w:val="16"/>
              </w:rPr>
              <w:t xml:space="preserve">зма </w:t>
            </w:r>
            <w:r w:rsidRPr="002C6CAC">
              <w:rPr>
                <w:sz w:val="16"/>
                <w:szCs w:val="16"/>
              </w:rPr>
              <w:t xml:space="preserve"> </w:t>
            </w:r>
          </w:p>
          <w:p w14:paraId="30AA7B44" w14:textId="77777777" w:rsidR="00164C64" w:rsidRPr="002C6CA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 xml:space="preserve">УКП МО </w:t>
            </w:r>
            <w:proofErr w:type="spellStart"/>
            <w:r w:rsidRPr="002C6CAC">
              <w:rPr>
                <w:sz w:val="16"/>
                <w:szCs w:val="16"/>
              </w:rPr>
              <w:t>МО</w:t>
            </w:r>
            <w:proofErr w:type="spellEnd"/>
            <w:r w:rsidRPr="002C6CAC">
              <w:rPr>
                <w:sz w:val="16"/>
                <w:szCs w:val="16"/>
              </w:rPr>
              <w:t xml:space="preserve"> № 78  </w:t>
            </w:r>
          </w:p>
          <w:p w14:paraId="1747B726" w14:textId="77777777" w:rsidR="00164C64" w:rsidRPr="002C6CA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МКУ «МЦ 78» , Мучной пер.,д.9;</w:t>
            </w:r>
          </w:p>
        </w:tc>
        <w:tc>
          <w:tcPr>
            <w:tcW w:w="1276" w:type="dxa"/>
          </w:tcPr>
          <w:p w14:paraId="3549DF4F" w14:textId="77777777" w:rsidR="00164C64" w:rsidRDefault="00164C64" w:rsidP="00CB2C17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>
              <w:rPr>
                <w:sz w:val="14"/>
                <w:szCs w:val="14"/>
                <w:lang w:eastAsia="ar-SA"/>
              </w:rPr>
              <w:t>МО</w:t>
            </w:r>
            <w:proofErr w:type="spellEnd"/>
            <w:r>
              <w:rPr>
                <w:sz w:val="14"/>
                <w:szCs w:val="14"/>
                <w:lang w:eastAsia="ar-SA"/>
              </w:rPr>
              <w:t xml:space="preserve"> № 78</w:t>
            </w:r>
          </w:p>
        </w:tc>
        <w:tc>
          <w:tcPr>
            <w:tcW w:w="3402" w:type="dxa"/>
          </w:tcPr>
          <w:p w14:paraId="6E089D82" w14:textId="77777777" w:rsidR="00164C64" w:rsidRPr="006F59AB" w:rsidRDefault="00D56F6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18.01.23</w:t>
            </w:r>
            <w:r w:rsidR="00164C64" w:rsidRPr="006F59AB">
              <w:rPr>
                <w:sz w:val="18"/>
                <w:szCs w:val="18"/>
                <w:lang w:eastAsia="ar-SA"/>
              </w:rPr>
              <w:t>- консультация – 1 чел.</w:t>
            </w:r>
          </w:p>
          <w:p w14:paraId="5B8F6CD3" w14:textId="77777777" w:rsidR="004166E1" w:rsidRPr="006F59AB" w:rsidRDefault="00DB4195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02.02.23- консультация – 1 чел.</w:t>
            </w:r>
          </w:p>
          <w:p w14:paraId="284ECA5F" w14:textId="77777777" w:rsidR="00006797" w:rsidRPr="006F59AB" w:rsidRDefault="00382511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15.03.23- консультация – 1 чел.</w:t>
            </w:r>
          </w:p>
          <w:p w14:paraId="71B671AE" w14:textId="77777777" w:rsidR="00EB6310" w:rsidRPr="006F59AB" w:rsidRDefault="00EB6310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19.04.23- консультация – 2 чел.</w:t>
            </w:r>
          </w:p>
          <w:p w14:paraId="7F3411E0" w14:textId="77777777" w:rsidR="00EB6310" w:rsidRPr="006F59AB" w:rsidRDefault="009B6A73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18.05.23- консультация – 2 чел.</w:t>
            </w:r>
          </w:p>
          <w:p w14:paraId="0B9EAD59" w14:textId="77777777" w:rsidR="00C06FDD" w:rsidRPr="006F59AB" w:rsidRDefault="00C06FDD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16.06.23- консультация – 1 чел.</w:t>
            </w:r>
          </w:p>
          <w:p w14:paraId="616CE341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14.07.23- консультация – 1 чел.</w:t>
            </w:r>
          </w:p>
          <w:p w14:paraId="29573019" w14:textId="77777777" w:rsidR="001324A4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28.07.23 - консультация – 1 чел.</w:t>
            </w:r>
          </w:p>
          <w:p w14:paraId="10DCEFC0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03.08.23- консультация – 1 чел.</w:t>
            </w:r>
          </w:p>
          <w:p w14:paraId="06E642DD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25.08.23- консультация – 1 чел.</w:t>
            </w:r>
          </w:p>
          <w:p w14:paraId="4A9FCEE8" w14:textId="77777777" w:rsidR="00C24FEB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08.09.23- консультация – 1 чел.</w:t>
            </w:r>
          </w:p>
          <w:p w14:paraId="6FD18414" w14:textId="77777777" w:rsidR="001324A4" w:rsidRPr="006F59AB" w:rsidRDefault="00C24FEB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22.09.23 - консультация – 1 чел.</w:t>
            </w:r>
          </w:p>
        </w:tc>
        <w:tc>
          <w:tcPr>
            <w:tcW w:w="993" w:type="dxa"/>
          </w:tcPr>
          <w:p w14:paraId="53C4DF63" w14:textId="77777777" w:rsidR="00164C64" w:rsidRPr="007F53F2" w:rsidRDefault="00164C64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7F53F2">
              <w:rPr>
                <w:sz w:val="16"/>
                <w:szCs w:val="16"/>
                <w:lang w:eastAsia="ar-SA"/>
              </w:rPr>
              <w:t xml:space="preserve">1 раз в неделю в течении года </w:t>
            </w:r>
          </w:p>
        </w:tc>
        <w:tc>
          <w:tcPr>
            <w:tcW w:w="850" w:type="dxa"/>
          </w:tcPr>
          <w:p w14:paraId="42BAB700" w14:textId="77777777" w:rsidR="00164C64" w:rsidRPr="007244BB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100B5345" w14:textId="77777777" w:rsidR="00164C64" w:rsidRPr="003F6332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1D86307F" w14:textId="77777777" w:rsidR="00164C64" w:rsidRPr="003F6332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164C64" w14:paraId="4AB4F1C7" w14:textId="77777777" w:rsidTr="00A539E1">
        <w:tc>
          <w:tcPr>
            <w:tcW w:w="425" w:type="dxa"/>
          </w:tcPr>
          <w:p w14:paraId="3CA0478B" w14:textId="77777777" w:rsidR="00164C64" w:rsidRPr="001660FF" w:rsidRDefault="00164C64" w:rsidP="00B11DB9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9</w:t>
            </w:r>
          </w:p>
        </w:tc>
        <w:tc>
          <w:tcPr>
            <w:tcW w:w="2410" w:type="dxa"/>
          </w:tcPr>
          <w:p w14:paraId="6BE56879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5AE5E703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40DC3E13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5C462C87" w14:textId="77777777" w:rsidR="00164C64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0B2717C7" w14:textId="77777777" w:rsidR="00164C64" w:rsidRPr="00E5210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E5210C">
              <w:rPr>
                <w:sz w:val="16"/>
                <w:szCs w:val="16"/>
              </w:rPr>
              <w:t>Размещение информации посвященной противодействию терроризму и экстремизму в СМИ в группе «</w:t>
            </w:r>
            <w:proofErr w:type="spellStart"/>
            <w:r w:rsidRPr="00E5210C">
              <w:rPr>
                <w:sz w:val="16"/>
                <w:szCs w:val="16"/>
              </w:rPr>
              <w:t>ВКонтакте</w:t>
            </w:r>
            <w:proofErr w:type="spellEnd"/>
            <w:r w:rsidRPr="00E5210C">
              <w:rPr>
                <w:sz w:val="16"/>
                <w:szCs w:val="16"/>
              </w:rPr>
              <w:t xml:space="preserve">» и на сайте МО </w:t>
            </w:r>
            <w:proofErr w:type="spellStart"/>
            <w:r w:rsidRPr="00E5210C">
              <w:rPr>
                <w:sz w:val="16"/>
                <w:szCs w:val="16"/>
              </w:rPr>
              <w:t>МО</w:t>
            </w:r>
            <w:proofErr w:type="spellEnd"/>
            <w:r w:rsidRPr="00E5210C">
              <w:rPr>
                <w:sz w:val="16"/>
                <w:szCs w:val="16"/>
              </w:rPr>
              <w:t xml:space="preserve"> № 78</w:t>
            </w:r>
          </w:p>
          <w:p w14:paraId="75C7F3DF" w14:textId="77777777" w:rsidR="00164C64" w:rsidRPr="00E5210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</w:p>
          <w:p w14:paraId="12E3B643" w14:textId="77777777" w:rsidR="00164C64" w:rsidRPr="00E5210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E5210C">
              <w:rPr>
                <w:sz w:val="16"/>
                <w:szCs w:val="16"/>
              </w:rPr>
              <w:t xml:space="preserve">МС МО </w:t>
            </w:r>
            <w:proofErr w:type="spellStart"/>
            <w:r w:rsidRPr="00E5210C">
              <w:rPr>
                <w:sz w:val="16"/>
                <w:szCs w:val="16"/>
              </w:rPr>
              <w:t>МО</w:t>
            </w:r>
            <w:proofErr w:type="spellEnd"/>
            <w:r w:rsidRPr="00E5210C">
              <w:rPr>
                <w:sz w:val="16"/>
                <w:szCs w:val="16"/>
              </w:rPr>
              <w:t xml:space="preserve"> № 78</w:t>
            </w:r>
          </w:p>
          <w:p w14:paraId="44D3F2BE" w14:textId="77777777" w:rsidR="00164C64" w:rsidRPr="00E5210C" w:rsidRDefault="00164C64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E5210C">
              <w:rPr>
                <w:sz w:val="16"/>
                <w:szCs w:val="16"/>
              </w:rPr>
              <w:t>ул. Гороховая д. 48</w:t>
            </w:r>
          </w:p>
        </w:tc>
        <w:tc>
          <w:tcPr>
            <w:tcW w:w="1276" w:type="dxa"/>
          </w:tcPr>
          <w:p w14:paraId="12144B07" w14:textId="77777777" w:rsidR="00164C64" w:rsidRPr="00E5210C" w:rsidRDefault="00164C64" w:rsidP="00B57BAB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 w:rsidRPr="00E5210C"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 w:rsidRPr="00E5210C">
              <w:rPr>
                <w:sz w:val="14"/>
                <w:szCs w:val="14"/>
                <w:lang w:eastAsia="ar-SA"/>
              </w:rPr>
              <w:t>МО</w:t>
            </w:r>
            <w:proofErr w:type="spellEnd"/>
            <w:r w:rsidRPr="00E5210C">
              <w:rPr>
                <w:sz w:val="14"/>
                <w:szCs w:val="14"/>
                <w:lang w:eastAsia="ar-SA"/>
              </w:rPr>
              <w:t xml:space="preserve"> № 78</w:t>
            </w:r>
          </w:p>
        </w:tc>
        <w:tc>
          <w:tcPr>
            <w:tcW w:w="3402" w:type="dxa"/>
          </w:tcPr>
          <w:p w14:paraId="2F8F0384" w14:textId="77777777" w:rsidR="00033E46" w:rsidRPr="006F59AB" w:rsidRDefault="00033E4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В Контакте  :</w:t>
            </w:r>
          </w:p>
          <w:p w14:paraId="1C86ACBB" w14:textId="77777777" w:rsidR="00164C64" w:rsidRPr="006F59AB" w:rsidRDefault="00033E4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1. </w:t>
            </w:r>
            <w:hyperlink r:id="rId8" w:history="1">
              <w:r w:rsidR="00332C58"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https://vk.com/mo.mo78?z=photo-142222470_457246323%2Falbum-142222470_00%2Frev</w:t>
              </w:r>
            </w:hyperlink>
            <w:r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759D4A3D" w14:textId="77777777" w:rsidR="00332C58" w:rsidRPr="006F59AB" w:rsidRDefault="00033E4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2. </w:t>
            </w:r>
            <w:r w:rsidR="00332C58" w:rsidRPr="006F59AB">
              <w:rPr>
                <w:sz w:val="18"/>
                <w:szCs w:val="18"/>
                <w:lang w:eastAsia="ar-SA"/>
              </w:rPr>
              <w:t> </w:t>
            </w:r>
            <w:hyperlink r:id="rId9" w:tgtFrame="_blank" w:history="1">
              <w:r w:rsidR="00332C58"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https://vk.com/mo.mo78?z=photo-142222470_457246329%2Falbum-142222470_00%2Frev</w:t>
              </w:r>
            </w:hyperlink>
            <w:r w:rsidRPr="006F59AB">
              <w:rPr>
                <w:sz w:val="18"/>
                <w:szCs w:val="18"/>
                <w:lang w:eastAsia="ar-SA"/>
              </w:rPr>
              <w:t xml:space="preserve"> – 1чел.</w:t>
            </w:r>
          </w:p>
          <w:p w14:paraId="2E35EADD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14.03.23 г.-  Информация , посвященной противодействию терроризму и экстремизму размещена на </w:t>
            </w:r>
            <w:r w:rsidRPr="006F59AB">
              <w:rPr>
                <w:sz w:val="18"/>
                <w:szCs w:val="18"/>
                <w:lang w:eastAsia="ar-SA"/>
              </w:rPr>
              <w:lastRenderedPageBreak/>
              <w:t xml:space="preserve">информационных стендах на территории МО № 78 - 1 чел. </w:t>
            </w:r>
          </w:p>
          <w:p w14:paraId="657FFEEB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В Контакте :</w:t>
            </w:r>
          </w:p>
          <w:p w14:paraId="7A636704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1. </w:t>
            </w:r>
            <w:hyperlink r:id="rId10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https://vk.com/mo.mo78?z=photo-142222470_457246694%2Falbum-142222470_00%2Frev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– 1чел.</w:t>
            </w:r>
          </w:p>
          <w:p w14:paraId="52740900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u w:val="single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2. </w:t>
            </w:r>
            <w:hyperlink r:id="rId11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https://vk.com/mo.mo78?z=photo-142222470_457246653%2Falbum-142222470_00%2Frev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– 1 чел.</w:t>
            </w:r>
          </w:p>
          <w:p w14:paraId="488A2B47" w14:textId="77777777" w:rsidR="006F59AB" w:rsidRPr="006F59AB" w:rsidRDefault="006F59AB" w:rsidP="006F59AB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14.03.23 г.-  Информация , посвященной противодействию терроризму и экстремизму размещена на информационных стендах на территории МО № 78 - 1 чел. </w:t>
            </w:r>
          </w:p>
          <w:p w14:paraId="77AB1A4E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На сайте : </w:t>
            </w:r>
          </w:p>
          <w:p w14:paraId="7A1D2887" w14:textId="77777777" w:rsidR="00F942BA" w:rsidRPr="006F59AB" w:rsidRDefault="00F942BA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3.. </w:t>
            </w:r>
            <w:hyperlink r:id="rId12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https://momo78.ru/about/profilaktika-proyavleniy-terrorizma-i-ekstremizma/2023-03-15-PAMYATKA-PRI-UGROZE-TERRORISTICHESKIH-AKTOV/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- 1 чел.</w:t>
            </w:r>
          </w:p>
          <w:p w14:paraId="4BA8CF88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 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 xml:space="preserve"> 1.</w:t>
            </w:r>
            <w:hyperlink r:id="rId13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https://vk.com/mo.mo78?z=photo-142222470_457247156%2Falbum-142222470_00%2Frev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– 1 чел. </w:t>
            </w:r>
            <w:r w:rsidRPr="006F59AB">
              <w:rPr>
                <w:sz w:val="18"/>
                <w:szCs w:val="18"/>
                <w:lang w:eastAsia="ar-SA"/>
              </w:rPr>
              <w:t>  </w:t>
            </w:r>
          </w:p>
          <w:p w14:paraId="262E846D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2. </w:t>
            </w:r>
            <w:hyperlink r:id="rId14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https://vk.com/mo.mo78?z=photo-142222470_457247132%2Falbum-142222470_00%2Frev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– 1 чел.</w:t>
            </w:r>
          </w:p>
          <w:p w14:paraId="619B1247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3. </w:t>
            </w:r>
            <w:hyperlink r:id="rId15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https://vk.com/mo.mo78?z=photo-142222470_457247110%2Falbum-142222470_00%2Frev-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1 чел. </w:t>
            </w:r>
          </w:p>
          <w:p w14:paraId="15190EFA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 4. </w:t>
            </w:r>
            <w:hyperlink r:id="rId16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https://vk.com/mo.mo78?z=photo-142222470_457247156%2Falbum-142222470_00%2Frev</w:t>
              </w:r>
            </w:hyperlink>
            <w:r w:rsidRPr="006F59AB">
              <w:rPr>
                <w:sz w:val="18"/>
                <w:szCs w:val="18"/>
                <w:lang w:eastAsia="ar-SA"/>
              </w:rPr>
              <w:t xml:space="preserve">  - 1 чел. </w:t>
            </w:r>
          </w:p>
          <w:p w14:paraId="7D6056D9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на Сайте </w:t>
            </w:r>
          </w:p>
          <w:p w14:paraId="73F0AE5A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5. </w:t>
            </w:r>
            <w:hyperlink r:id="rId17" w:tgtFrame="_blank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https://vk.com/mo.mo78?z=photo-142222470_457247132%2Falbum-142222470_00%2Frev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– 1 чел. </w:t>
            </w:r>
          </w:p>
          <w:p w14:paraId="735DA5B5" w14:textId="77777777" w:rsidR="00387F6C" w:rsidRPr="006F59AB" w:rsidRDefault="00387F6C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u w:val="single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6. </w:t>
            </w:r>
            <w:hyperlink r:id="rId18" w:history="1">
              <w:r w:rsidRPr="006F59AB">
                <w:rPr>
                  <w:rStyle w:val="af1"/>
                  <w:sz w:val="18"/>
                  <w:szCs w:val="18"/>
                  <w:lang w:eastAsia="ar-SA"/>
                </w:rPr>
                <w:t>https://vk.com/mo.mo78?z=photo-142222470_457247110%2Falbum-142222470_00%2Frev-</w:t>
              </w:r>
            </w:hyperlink>
            <w:r w:rsidRPr="006F59AB">
              <w:rPr>
                <w:sz w:val="18"/>
                <w:szCs w:val="18"/>
                <w:u w:val="single"/>
                <w:lang w:eastAsia="ar-SA"/>
              </w:rPr>
              <w:t xml:space="preserve"> 1 чел.</w:t>
            </w:r>
          </w:p>
          <w:p w14:paraId="6AAB0A0F" w14:textId="77777777" w:rsidR="006460F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7. 03.08.23 –Последствия и ответственность за ложное сообщение о акте терроризма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3EADE4A6" w14:textId="77777777" w:rsidR="006F59AB" w:rsidRPr="006F59AB" w:rsidRDefault="006F59AB" w:rsidP="006F59AB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12.05.23 г.-  Информация, посвященной противодействию терроризму и экстремизму размещена на информационных стендах на территории МО № 78 - 1 чел. </w:t>
            </w:r>
          </w:p>
          <w:p w14:paraId="3029902B" w14:textId="77777777" w:rsidR="006F59AB" w:rsidRPr="006F59AB" w:rsidRDefault="006F59AB" w:rsidP="006F59AB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14.07.23 г.-  Информация, посвященной противодействию терроризму и экстремизму размещена на информационных стендах на территории МО № 78 - 1 чел. </w:t>
            </w:r>
          </w:p>
          <w:p w14:paraId="458C8F9F" w14:textId="77777777" w:rsidR="00033E4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09.08.23 – «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>» - А Вы знаете</w:t>
            </w:r>
            <w:r w:rsidR="006F59AB" w:rsidRPr="006F59AB">
              <w:rPr>
                <w:sz w:val="18"/>
                <w:szCs w:val="18"/>
                <w:lang w:eastAsia="ar-SA"/>
              </w:rPr>
              <w:t>,</w:t>
            </w:r>
            <w:r w:rsidRPr="006F59AB">
              <w:rPr>
                <w:sz w:val="18"/>
                <w:szCs w:val="18"/>
                <w:lang w:eastAsia="ar-SA"/>
              </w:rPr>
              <w:t xml:space="preserve"> кто живёт рядом с Вами?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3C6EA3F9" w14:textId="77777777" w:rsidR="006460F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21.08.23 – «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>» - Как защитить ребёнка от экстремистской идеологии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7B955FCB" w14:textId="77777777" w:rsidR="006460F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lastRenderedPageBreak/>
              <w:t>22.08.23 – «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>» - Теракт в метро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2C88F4DF" w14:textId="77777777" w:rsidR="006460F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25.08.23 – «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>» - А Вы знаете кто живёт рядом с Вами?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  <w:p w14:paraId="1D26C7E2" w14:textId="77777777" w:rsidR="006F59AB" w:rsidRPr="006F59AB" w:rsidRDefault="006F59AB" w:rsidP="006F59AB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08.09.23 г.-  Информация, посвященной противодействию терроризму и экстремизму размещена на информационных стендах на территории МО № 78 - 1 чел. </w:t>
            </w:r>
          </w:p>
          <w:p w14:paraId="73CEFDC5" w14:textId="77777777" w:rsidR="006460F6" w:rsidRPr="006F59AB" w:rsidRDefault="006460F6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18.09.23 – «</w:t>
            </w:r>
            <w:proofErr w:type="spellStart"/>
            <w:r w:rsidRPr="006F59AB">
              <w:rPr>
                <w:sz w:val="18"/>
                <w:szCs w:val="18"/>
                <w:lang w:eastAsia="ar-SA"/>
              </w:rPr>
              <w:t>ВКонтакте</w:t>
            </w:r>
            <w:proofErr w:type="spellEnd"/>
            <w:r w:rsidRPr="006F59AB">
              <w:rPr>
                <w:sz w:val="18"/>
                <w:szCs w:val="18"/>
                <w:lang w:eastAsia="ar-SA"/>
              </w:rPr>
              <w:t>» - А Вы знаете кто живёт рядом с Вами?</w:t>
            </w:r>
            <w:r w:rsidR="003F6332" w:rsidRPr="006F59AB">
              <w:rPr>
                <w:sz w:val="18"/>
                <w:szCs w:val="18"/>
                <w:lang w:eastAsia="ar-SA"/>
              </w:rPr>
              <w:t xml:space="preserve"> – 1 чел.</w:t>
            </w:r>
          </w:p>
        </w:tc>
        <w:tc>
          <w:tcPr>
            <w:tcW w:w="993" w:type="dxa"/>
          </w:tcPr>
          <w:p w14:paraId="66EA5225" w14:textId="77777777" w:rsidR="00164C64" w:rsidRPr="00E5210C" w:rsidRDefault="00164C64" w:rsidP="00E11310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E5210C">
              <w:rPr>
                <w:sz w:val="16"/>
                <w:szCs w:val="16"/>
                <w:lang w:eastAsia="ar-SA"/>
              </w:rPr>
              <w:lastRenderedPageBreak/>
              <w:t xml:space="preserve">1 раз в два месяца в течении года </w:t>
            </w:r>
          </w:p>
        </w:tc>
        <w:tc>
          <w:tcPr>
            <w:tcW w:w="850" w:type="dxa"/>
          </w:tcPr>
          <w:p w14:paraId="465E3EB7" w14:textId="77777777" w:rsidR="00164C64" w:rsidRPr="00E5210C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E5210C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2898D430" w14:textId="77777777" w:rsidR="00164C64" w:rsidRPr="003F6332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0A1109E3" w14:textId="77777777" w:rsidR="00164C64" w:rsidRPr="003F6332" w:rsidRDefault="00164C64" w:rsidP="00D35C4B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332C58" w14:paraId="79DF0FB4" w14:textId="77777777" w:rsidTr="00A539E1">
        <w:tc>
          <w:tcPr>
            <w:tcW w:w="425" w:type="dxa"/>
          </w:tcPr>
          <w:p w14:paraId="1AAC2E7F" w14:textId="77777777" w:rsidR="00332C58" w:rsidRPr="001660FF" w:rsidRDefault="00332C58" w:rsidP="00AB090C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lastRenderedPageBreak/>
              <w:t>10</w:t>
            </w:r>
          </w:p>
        </w:tc>
        <w:tc>
          <w:tcPr>
            <w:tcW w:w="2410" w:type="dxa"/>
          </w:tcPr>
          <w:p w14:paraId="5A807163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0C8AC619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42DE6C79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69F42B0E" w14:textId="77777777" w:rsidR="00332C58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5724B4C4" w14:textId="77777777" w:rsidR="00332C58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>Проведение конкурса ри</w:t>
            </w:r>
            <w:r>
              <w:rPr>
                <w:sz w:val="16"/>
                <w:szCs w:val="16"/>
              </w:rPr>
              <w:t xml:space="preserve">сунков «Мы за мир во всем мире» среди учащихся МКУ «МЦ 78», посвященный Дню Мира (21.09.2023) </w:t>
            </w:r>
          </w:p>
          <w:p w14:paraId="3637A6A2" w14:textId="77777777" w:rsidR="00332C58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«МЦ 78»</w:t>
            </w:r>
          </w:p>
          <w:p w14:paraId="1000701E" w14:textId="77777777" w:rsidR="00332C58" w:rsidRPr="002C6CAC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Апраксин пер. д.19/21</w:t>
            </w:r>
          </w:p>
          <w:p w14:paraId="7BD9EB83" w14:textId="77777777" w:rsidR="00332C58" w:rsidRPr="002C6CAC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22CFEC4" w14:textId="77777777" w:rsidR="00332C58" w:rsidRDefault="00332C58" w:rsidP="00AB090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учащихся МКУ «МЦ 78</w:t>
            </w:r>
          </w:p>
          <w:p w14:paraId="4336A0E9" w14:textId="77777777" w:rsidR="00332C58" w:rsidRDefault="00332C58" w:rsidP="00AB090C">
            <w:pPr>
              <w:ind w:firstLine="0"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21C7E04A" w14:textId="77777777" w:rsidR="00332C58" w:rsidRPr="006F59AB" w:rsidRDefault="003F6332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В соответствии с утверждённым планом</w:t>
            </w:r>
          </w:p>
          <w:p w14:paraId="0BF441F7" w14:textId="77777777" w:rsidR="00332C58" w:rsidRPr="006F59AB" w:rsidRDefault="00332C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14:paraId="3493545B" w14:textId="77777777" w:rsidR="00332C58" w:rsidRPr="007F53F2" w:rsidRDefault="00332C58" w:rsidP="00AB090C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7F53F2">
              <w:rPr>
                <w:sz w:val="16"/>
                <w:szCs w:val="16"/>
                <w:lang w:eastAsia="ar-SA"/>
              </w:rPr>
              <w:t>сентябрь 202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</w:tcPr>
          <w:p w14:paraId="131806AC" w14:textId="77777777" w:rsidR="00332C58" w:rsidRPr="007244BB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1BC49F45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611EE90A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332C58" w14:paraId="2C2E4A5A" w14:textId="77777777" w:rsidTr="00A539E1">
        <w:tc>
          <w:tcPr>
            <w:tcW w:w="425" w:type="dxa"/>
          </w:tcPr>
          <w:p w14:paraId="7D6A5BE1" w14:textId="77777777" w:rsidR="00332C58" w:rsidRPr="001660FF" w:rsidRDefault="00332C58" w:rsidP="00AB090C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11</w:t>
            </w:r>
          </w:p>
        </w:tc>
        <w:tc>
          <w:tcPr>
            <w:tcW w:w="2410" w:type="dxa"/>
          </w:tcPr>
          <w:p w14:paraId="7453D1BA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4EA1CAAD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2FE91D4D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1D15CD45" w14:textId="77777777" w:rsidR="00332C58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68708FAE" w14:textId="77777777" w:rsidR="00332C58" w:rsidRPr="002C6CAC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2C6CAC">
              <w:rPr>
                <w:sz w:val="16"/>
                <w:szCs w:val="16"/>
              </w:rPr>
              <w:t xml:space="preserve">Разработка и </w:t>
            </w:r>
            <w:r w:rsidR="00C90AE3">
              <w:rPr>
                <w:sz w:val="16"/>
                <w:szCs w:val="16"/>
              </w:rPr>
              <w:t>изготовление</w:t>
            </w:r>
            <w:r w:rsidRPr="002C6CAC">
              <w:rPr>
                <w:sz w:val="16"/>
                <w:szCs w:val="16"/>
              </w:rPr>
              <w:t xml:space="preserve"> информационных </w:t>
            </w:r>
            <w:r w:rsidR="00C90AE3">
              <w:rPr>
                <w:sz w:val="16"/>
                <w:szCs w:val="16"/>
              </w:rPr>
              <w:t>стендов</w:t>
            </w:r>
            <w:r w:rsidRPr="002C6CAC">
              <w:rPr>
                <w:sz w:val="16"/>
                <w:szCs w:val="16"/>
              </w:rPr>
              <w:t xml:space="preserve"> по профилактике терроризма и экстремизм</w:t>
            </w:r>
            <w:r w:rsidR="00C90AE3">
              <w:rPr>
                <w:sz w:val="16"/>
                <w:szCs w:val="16"/>
              </w:rPr>
              <w:t>а (</w:t>
            </w:r>
            <w:r>
              <w:rPr>
                <w:sz w:val="16"/>
                <w:szCs w:val="16"/>
              </w:rPr>
              <w:t xml:space="preserve">на сумму  - 13 400,00 рублей) </w:t>
            </w:r>
          </w:p>
        </w:tc>
        <w:tc>
          <w:tcPr>
            <w:tcW w:w="1276" w:type="dxa"/>
          </w:tcPr>
          <w:p w14:paraId="4144E838" w14:textId="77777777" w:rsidR="00332C58" w:rsidRPr="00164C64" w:rsidRDefault="00332C58" w:rsidP="00AB090C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164C64">
              <w:rPr>
                <w:sz w:val="16"/>
                <w:szCs w:val="16"/>
                <w:lang w:eastAsia="ar-SA"/>
              </w:rPr>
              <w:t xml:space="preserve">Начальник УКП по ГО и ЧС </w:t>
            </w:r>
          </w:p>
        </w:tc>
        <w:tc>
          <w:tcPr>
            <w:tcW w:w="3402" w:type="dxa"/>
          </w:tcPr>
          <w:p w14:paraId="0B8D764D" w14:textId="77777777" w:rsidR="00332C58" w:rsidRPr="006F59AB" w:rsidRDefault="003F6332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В стадии изготовления</w:t>
            </w:r>
          </w:p>
        </w:tc>
        <w:tc>
          <w:tcPr>
            <w:tcW w:w="993" w:type="dxa"/>
          </w:tcPr>
          <w:p w14:paraId="4D00262A" w14:textId="77777777" w:rsidR="00332C58" w:rsidRPr="002C6CAC" w:rsidRDefault="00332C58" w:rsidP="00AB090C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 квартал</w:t>
            </w:r>
            <w:r w:rsidRPr="002C6CAC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14:paraId="19C4E9F5" w14:textId="77777777" w:rsidR="00332C58" w:rsidRPr="007244BB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32502788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480969D7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332C58" w14:paraId="2172DB7F" w14:textId="77777777" w:rsidTr="006B570A">
        <w:trPr>
          <w:trHeight w:val="1210"/>
        </w:trPr>
        <w:tc>
          <w:tcPr>
            <w:tcW w:w="425" w:type="dxa"/>
          </w:tcPr>
          <w:p w14:paraId="06E73218" w14:textId="77777777" w:rsidR="00332C58" w:rsidRPr="001660FF" w:rsidRDefault="00332C58" w:rsidP="00AB090C">
            <w:pPr>
              <w:ind w:firstLine="0"/>
              <w:jc w:val="left"/>
              <w:rPr>
                <w:b/>
                <w:sz w:val="20"/>
                <w:lang w:eastAsia="ar-SA"/>
              </w:rPr>
            </w:pPr>
            <w:r w:rsidRPr="001660FF">
              <w:rPr>
                <w:b/>
                <w:sz w:val="20"/>
                <w:lang w:eastAsia="ar-SA"/>
              </w:rPr>
              <w:t>12</w:t>
            </w:r>
          </w:p>
        </w:tc>
        <w:tc>
          <w:tcPr>
            <w:tcW w:w="2410" w:type="dxa"/>
          </w:tcPr>
          <w:p w14:paraId="6E797C90" w14:textId="77777777" w:rsidR="00A539E1" w:rsidRPr="003F6332" w:rsidRDefault="00A539E1" w:rsidP="003F6332">
            <w:pPr>
              <w:suppressAutoHyphens/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Участие в профилактике терроризма и экстремизма, а также минимизации  и (или) ликвидации последствий их проявлений терроризма</w:t>
            </w:r>
          </w:p>
          <w:p w14:paraId="45AC82D8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и экстремизма на территории Внутригородского МО СПб</w:t>
            </w:r>
          </w:p>
          <w:p w14:paraId="06246CEB" w14:textId="77777777" w:rsidR="00A539E1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</w:rPr>
            </w:pPr>
            <w:r w:rsidRPr="003F6332">
              <w:rPr>
                <w:sz w:val="16"/>
                <w:szCs w:val="16"/>
              </w:rPr>
              <w:t>МО № 78 в форме и порядке,</w:t>
            </w:r>
          </w:p>
          <w:p w14:paraId="3E731BAF" w14:textId="77777777" w:rsidR="00332C58" w:rsidRPr="003F6332" w:rsidRDefault="00A539E1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3F6332">
              <w:rPr>
                <w:sz w:val="16"/>
                <w:szCs w:val="16"/>
              </w:rPr>
              <w:t xml:space="preserve"> установленном федеральным законодательством и законодательством СПб»</w:t>
            </w:r>
          </w:p>
        </w:tc>
        <w:tc>
          <w:tcPr>
            <w:tcW w:w="2835" w:type="dxa"/>
          </w:tcPr>
          <w:p w14:paraId="60F9D7C6" w14:textId="77777777" w:rsidR="00332C58" w:rsidRDefault="00332C58" w:rsidP="003F6332">
            <w:pPr>
              <w:spacing w:line="160" w:lineRule="exact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Распространение информационно - </w:t>
            </w:r>
            <w:r w:rsidRPr="00474B5A">
              <w:rPr>
                <w:sz w:val="16"/>
                <w:szCs w:val="16"/>
                <w:lang w:eastAsia="ar-SA"/>
              </w:rPr>
              <w:t xml:space="preserve"> пропагандистских материалов, буклетов, брошюр </w:t>
            </w:r>
            <w:r>
              <w:rPr>
                <w:sz w:val="16"/>
                <w:szCs w:val="16"/>
                <w:lang w:eastAsia="ar-SA"/>
              </w:rPr>
              <w:t xml:space="preserve"> среди населения </w:t>
            </w:r>
            <w:r w:rsidRPr="00474B5A">
              <w:rPr>
                <w:sz w:val="16"/>
                <w:szCs w:val="16"/>
                <w:lang w:eastAsia="ar-SA"/>
              </w:rPr>
              <w:t xml:space="preserve"> округа</w:t>
            </w:r>
          </w:p>
          <w:p w14:paraId="6BD7A08B" w14:textId="77777777" w:rsidR="00332C58" w:rsidRDefault="00332C58" w:rsidP="003F6332">
            <w:pPr>
              <w:spacing w:line="160" w:lineRule="exact"/>
              <w:ind w:firstLine="0"/>
              <w:rPr>
                <w:sz w:val="16"/>
                <w:szCs w:val="16"/>
                <w:lang w:eastAsia="ar-SA"/>
              </w:rPr>
            </w:pPr>
          </w:p>
          <w:p w14:paraId="4A36D7A0" w14:textId="77777777" w:rsidR="00332C58" w:rsidRPr="002C6CAC" w:rsidRDefault="00332C58" w:rsidP="003F6332">
            <w:pPr>
              <w:spacing w:line="160" w:lineRule="exact"/>
              <w:ind w:firstLine="0"/>
              <w:rPr>
                <w:sz w:val="16"/>
                <w:szCs w:val="16"/>
              </w:rPr>
            </w:pPr>
            <w:r w:rsidRPr="00474B5A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</w:rPr>
              <w:t xml:space="preserve">УКП ГО и ЧС </w:t>
            </w:r>
            <w:r w:rsidRPr="002C6CAC">
              <w:rPr>
                <w:sz w:val="16"/>
                <w:szCs w:val="16"/>
              </w:rPr>
              <w:t xml:space="preserve">  </w:t>
            </w:r>
          </w:p>
          <w:p w14:paraId="34FAFAF4" w14:textId="77777777" w:rsidR="00332C58" w:rsidRPr="00474B5A" w:rsidRDefault="00332C58" w:rsidP="003F6332">
            <w:pPr>
              <w:spacing w:line="160" w:lineRule="exact"/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2C6CAC">
              <w:rPr>
                <w:sz w:val="16"/>
                <w:szCs w:val="16"/>
              </w:rPr>
              <w:t>МКУ «МЦ 78» , Мучной пер.,</w:t>
            </w:r>
            <w:r w:rsidR="00C90AE3">
              <w:rPr>
                <w:sz w:val="16"/>
                <w:szCs w:val="16"/>
              </w:rPr>
              <w:t xml:space="preserve"> </w:t>
            </w:r>
            <w:r w:rsidRPr="002C6CAC">
              <w:rPr>
                <w:sz w:val="16"/>
                <w:szCs w:val="16"/>
              </w:rPr>
              <w:t>д.9;</w:t>
            </w:r>
          </w:p>
        </w:tc>
        <w:tc>
          <w:tcPr>
            <w:tcW w:w="1276" w:type="dxa"/>
          </w:tcPr>
          <w:p w14:paraId="1B7A36B6" w14:textId="77777777" w:rsidR="00332C58" w:rsidRDefault="00332C58" w:rsidP="00AB090C">
            <w:pPr>
              <w:ind w:firstLine="0"/>
              <w:jc w:val="left"/>
              <w:rPr>
                <w:b/>
                <w:szCs w:val="2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 xml:space="preserve">Жители МО </w:t>
            </w:r>
            <w:proofErr w:type="spellStart"/>
            <w:r>
              <w:rPr>
                <w:sz w:val="14"/>
                <w:szCs w:val="14"/>
                <w:lang w:eastAsia="ar-SA"/>
              </w:rPr>
              <w:t>МО</w:t>
            </w:r>
            <w:proofErr w:type="spellEnd"/>
            <w:r>
              <w:rPr>
                <w:sz w:val="14"/>
                <w:szCs w:val="14"/>
                <w:lang w:eastAsia="ar-SA"/>
              </w:rPr>
              <w:t xml:space="preserve"> № 78</w:t>
            </w:r>
          </w:p>
        </w:tc>
        <w:tc>
          <w:tcPr>
            <w:tcW w:w="3402" w:type="dxa"/>
          </w:tcPr>
          <w:p w14:paraId="3A91B650" w14:textId="77777777" w:rsidR="00332C58" w:rsidRPr="006F59AB" w:rsidRDefault="00332C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16.01.2023 - выданы брошюры «Терроризм угроза обществу» - 6</w:t>
            </w:r>
            <w:r w:rsidR="00A539E1" w:rsidRPr="006F59AB">
              <w:rPr>
                <w:sz w:val="18"/>
                <w:szCs w:val="18"/>
                <w:lang w:eastAsia="ar-SA"/>
              </w:rPr>
              <w:t xml:space="preserve"> шт.</w:t>
            </w:r>
            <w:r w:rsidRPr="006F59AB">
              <w:rPr>
                <w:sz w:val="18"/>
                <w:szCs w:val="18"/>
                <w:lang w:eastAsia="ar-SA"/>
              </w:rPr>
              <w:t>,</w:t>
            </w:r>
          </w:p>
          <w:p w14:paraId="030BFEDF" w14:textId="77777777" w:rsidR="00332C58" w:rsidRPr="006F59AB" w:rsidRDefault="00332C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«Россия  против экстремизма» - 10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7E3D6263" w14:textId="77777777" w:rsidR="001B3454" w:rsidRPr="006F59AB" w:rsidRDefault="00332C58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18.01.2023 - выданы брошюры «Человек должен быть готов ко всему» - 4 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13F464B5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06.02.2023 - выданы брошюры «Мы против экстремизма и терроризма» - 5 штук , «Россия против экстремизма» - 10-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21C83E29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20.02.2023 - выданы брошюры «Человек должен быть готов ко всему» - 6  штук «Россия против экстремизма» - 12-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1A056C89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06.03.2023 - выданы буклеты «Терроризм – угроза обществу» - 8 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5D217BBD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27.03.2023 - выданы буклеты «Россия против экстремизма» - 10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6894F5CC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10.04.2023 - выданы брошюры «Пока существует терроризм мы все находимся под прицелом» -  5  шт</w:t>
            </w:r>
            <w:r w:rsidR="00A539E1" w:rsidRPr="006F59AB">
              <w:rPr>
                <w:sz w:val="18"/>
                <w:szCs w:val="18"/>
                <w:lang w:eastAsia="ar-SA"/>
              </w:rPr>
              <w:t xml:space="preserve">. </w:t>
            </w:r>
            <w:r w:rsidRPr="006F59AB">
              <w:rPr>
                <w:sz w:val="18"/>
                <w:szCs w:val="18"/>
                <w:lang w:eastAsia="ar-SA"/>
              </w:rPr>
              <w:t xml:space="preserve">и  </w:t>
            </w:r>
          </w:p>
          <w:p w14:paraId="35A681C8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 xml:space="preserve"> «Россия против экстремизма» - 5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  <w:r w:rsidRPr="006F59AB">
              <w:rPr>
                <w:sz w:val="18"/>
                <w:szCs w:val="18"/>
                <w:lang w:eastAsia="ar-SA"/>
              </w:rPr>
              <w:t xml:space="preserve"> </w:t>
            </w:r>
          </w:p>
          <w:p w14:paraId="4FCD93FF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24.04.2023 - выданы брошюры «Мы против экстремизма и терроризма» - 6  штук и  «Россия против экстремизма» - 6 шт</w:t>
            </w:r>
            <w:r w:rsidR="00A539E1" w:rsidRPr="006F59AB">
              <w:rPr>
                <w:sz w:val="18"/>
                <w:szCs w:val="18"/>
                <w:lang w:eastAsia="ar-SA"/>
              </w:rPr>
              <w:t>.</w:t>
            </w:r>
          </w:p>
          <w:p w14:paraId="1CB37C46" w14:textId="77777777" w:rsidR="001B3454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15.05.2023 - выданы брошюры  «Экстремизм в молодежных субкульт</w:t>
            </w:r>
            <w:r w:rsidR="00A539E1" w:rsidRPr="006F59AB">
              <w:rPr>
                <w:sz w:val="18"/>
                <w:szCs w:val="18"/>
                <w:lang w:eastAsia="ar-SA"/>
              </w:rPr>
              <w:t>урных объединениях СПб» - 6 шт.</w:t>
            </w:r>
          </w:p>
          <w:p w14:paraId="2CB34CB8" w14:textId="77777777" w:rsidR="00A539E1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lastRenderedPageBreak/>
              <w:t>17.05.2023 - выданы брошюры «Экстремизм в молодежных субкульту</w:t>
            </w:r>
            <w:r w:rsidR="00A539E1" w:rsidRPr="006F59AB">
              <w:rPr>
                <w:sz w:val="18"/>
                <w:szCs w:val="18"/>
                <w:lang w:eastAsia="ar-SA"/>
              </w:rPr>
              <w:t>рных объединениях СПб»  - 6 шт.</w:t>
            </w:r>
          </w:p>
          <w:p w14:paraId="7592E6AA" w14:textId="77777777" w:rsidR="00332C58" w:rsidRPr="006F59AB" w:rsidRDefault="001B3454" w:rsidP="003F6332">
            <w:pPr>
              <w:spacing w:line="180" w:lineRule="exact"/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6F59AB">
              <w:rPr>
                <w:sz w:val="18"/>
                <w:szCs w:val="18"/>
                <w:lang w:eastAsia="ar-SA"/>
              </w:rPr>
              <w:t>02.06.2023 - выданы буклеты  «Росси</w:t>
            </w:r>
            <w:r w:rsidR="00A539E1" w:rsidRPr="006F59AB">
              <w:rPr>
                <w:sz w:val="18"/>
                <w:szCs w:val="18"/>
                <w:lang w:eastAsia="ar-SA"/>
              </w:rPr>
              <w:t>я  против экстремизма » - 6 шт.</w:t>
            </w:r>
          </w:p>
        </w:tc>
        <w:tc>
          <w:tcPr>
            <w:tcW w:w="993" w:type="dxa"/>
          </w:tcPr>
          <w:p w14:paraId="1FA7EDF6" w14:textId="77777777" w:rsidR="00332C58" w:rsidRPr="007F53F2" w:rsidRDefault="00332C58" w:rsidP="00A539E1">
            <w:pPr>
              <w:ind w:firstLine="0"/>
              <w:jc w:val="left"/>
              <w:rPr>
                <w:sz w:val="16"/>
                <w:szCs w:val="16"/>
                <w:lang w:eastAsia="ar-SA"/>
              </w:rPr>
            </w:pPr>
            <w:r w:rsidRPr="007F53F2">
              <w:rPr>
                <w:sz w:val="16"/>
                <w:szCs w:val="16"/>
                <w:lang w:eastAsia="ar-SA"/>
              </w:rPr>
              <w:lastRenderedPageBreak/>
              <w:t>1 раз в месяц в течении года</w:t>
            </w:r>
          </w:p>
        </w:tc>
        <w:tc>
          <w:tcPr>
            <w:tcW w:w="850" w:type="dxa"/>
          </w:tcPr>
          <w:p w14:paraId="0860C6EB" w14:textId="77777777" w:rsidR="00332C58" w:rsidRPr="007244BB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7244BB">
              <w:rPr>
                <w:sz w:val="18"/>
                <w:szCs w:val="18"/>
                <w:lang w:eastAsia="ar-SA"/>
              </w:rPr>
              <w:t>0709</w:t>
            </w:r>
          </w:p>
        </w:tc>
        <w:tc>
          <w:tcPr>
            <w:tcW w:w="851" w:type="dxa"/>
          </w:tcPr>
          <w:p w14:paraId="03BBE2F7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850" w:type="dxa"/>
          </w:tcPr>
          <w:p w14:paraId="59FEDD0B" w14:textId="77777777" w:rsidR="00332C58" w:rsidRPr="003F6332" w:rsidRDefault="00332C58" w:rsidP="00AB090C">
            <w:pPr>
              <w:ind w:firstLine="0"/>
              <w:jc w:val="left"/>
              <w:rPr>
                <w:sz w:val="18"/>
                <w:szCs w:val="18"/>
                <w:lang w:eastAsia="ar-SA"/>
              </w:rPr>
            </w:pPr>
            <w:r w:rsidRPr="003F6332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FD1C51" w:rsidRPr="0045411B" w14:paraId="635C5F23" w14:textId="77777777" w:rsidTr="0045411B">
        <w:trPr>
          <w:trHeight w:val="507"/>
        </w:trPr>
        <w:tc>
          <w:tcPr>
            <w:tcW w:w="425" w:type="dxa"/>
          </w:tcPr>
          <w:p w14:paraId="4E5B4B36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1F6139AD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FEE5A44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szCs w:val="24"/>
                <w:lang w:eastAsia="ar-SA"/>
              </w:rPr>
            </w:pPr>
            <w:r w:rsidRPr="0045411B">
              <w:rPr>
                <w:szCs w:val="24"/>
                <w:lang w:eastAsia="ar-SA"/>
              </w:rPr>
              <w:t xml:space="preserve">Мероприятий – </w:t>
            </w:r>
            <w:r w:rsidR="0045411B" w:rsidRPr="0045411B">
              <w:rPr>
                <w:szCs w:val="24"/>
                <w:lang w:eastAsia="ar-SA"/>
              </w:rPr>
              <w:t>71</w:t>
            </w:r>
          </w:p>
        </w:tc>
        <w:tc>
          <w:tcPr>
            <w:tcW w:w="1276" w:type="dxa"/>
          </w:tcPr>
          <w:p w14:paraId="2609DA4A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63081ED3" w14:textId="77777777" w:rsidR="00FD1C51" w:rsidRPr="0045411B" w:rsidRDefault="00AD2F92" w:rsidP="0045411B">
            <w:pPr>
              <w:spacing w:line="320" w:lineRule="exact"/>
              <w:ind w:firstLine="0"/>
              <w:jc w:val="left"/>
              <w:rPr>
                <w:szCs w:val="24"/>
                <w:lang w:eastAsia="ar-SA"/>
              </w:rPr>
            </w:pPr>
            <w:r w:rsidRPr="0045411B">
              <w:rPr>
                <w:szCs w:val="24"/>
                <w:lang w:eastAsia="ar-SA"/>
              </w:rPr>
              <w:t>2</w:t>
            </w:r>
            <w:r w:rsidR="0045411B" w:rsidRPr="0045411B">
              <w:rPr>
                <w:szCs w:val="24"/>
                <w:lang w:eastAsia="ar-SA"/>
              </w:rPr>
              <w:t>3</w:t>
            </w:r>
            <w:r w:rsidRPr="0045411B">
              <w:rPr>
                <w:szCs w:val="24"/>
                <w:lang w:eastAsia="ar-SA"/>
              </w:rPr>
              <w:t xml:space="preserve">8 </w:t>
            </w:r>
            <w:r w:rsidR="001B3454" w:rsidRPr="0045411B">
              <w:rPr>
                <w:szCs w:val="24"/>
                <w:lang w:eastAsia="ar-SA"/>
              </w:rPr>
              <w:t xml:space="preserve"> чел. + 105 </w:t>
            </w:r>
            <w:r w:rsidR="00FD1C51" w:rsidRPr="0045411B">
              <w:rPr>
                <w:szCs w:val="24"/>
                <w:lang w:eastAsia="ar-SA"/>
              </w:rPr>
              <w:t xml:space="preserve"> брошюр</w:t>
            </w:r>
          </w:p>
        </w:tc>
        <w:tc>
          <w:tcPr>
            <w:tcW w:w="993" w:type="dxa"/>
          </w:tcPr>
          <w:p w14:paraId="49936B9B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3793E2D0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3F7126AC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szCs w:val="24"/>
                <w:lang w:eastAsia="ar-SA"/>
              </w:rPr>
            </w:pPr>
            <w:r w:rsidRPr="0045411B">
              <w:rPr>
                <w:szCs w:val="24"/>
                <w:lang w:eastAsia="ar-SA"/>
              </w:rPr>
              <w:t>0,00</w:t>
            </w:r>
          </w:p>
        </w:tc>
        <w:tc>
          <w:tcPr>
            <w:tcW w:w="850" w:type="dxa"/>
          </w:tcPr>
          <w:p w14:paraId="72E5578B" w14:textId="77777777" w:rsidR="00FD1C51" w:rsidRPr="0045411B" w:rsidRDefault="00FD1C51" w:rsidP="0045411B">
            <w:pPr>
              <w:spacing w:line="320" w:lineRule="exact"/>
              <w:ind w:firstLine="0"/>
              <w:jc w:val="left"/>
              <w:rPr>
                <w:szCs w:val="24"/>
                <w:lang w:eastAsia="ar-SA"/>
              </w:rPr>
            </w:pPr>
            <w:r w:rsidRPr="0045411B">
              <w:rPr>
                <w:szCs w:val="24"/>
                <w:lang w:eastAsia="ar-SA"/>
              </w:rPr>
              <w:t>0,00</w:t>
            </w:r>
          </w:p>
        </w:tc>
      </w:tr>
    </w:tbl>
    <w:p w14:paraId="69BAB46E" w14:textId="77777777" w:rsidR="00E11310" w:rsidRPr="00880BD7" w:rsidRDefault="00E11310" w:rsidP="00E11310">
      <w:pPr>
        <w:ind w:left="426" w:firstLine="0"/>
        <w:jc w:val="left"/>
        <w:rPr>
          <w:b/>
          <w:szCs w:val="24"/>
          <w:lang w:eastAsia="ar-SA"/>
        </w:rPr>
      </w:pPr>
    </w:p>
    <w:p w14:paraId="79940499" w14:textId="77777777" w:rsidR="00880BD7" w:rsidRDefault="00880BD7" w:rsidP="00735797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  <w:bookmarkStart w:id="1" w:name="_GoBack"/>
      <w:bookmarkEnd w:id="1"/>
    </w:p>
    <w:p w14:paraId="3E814D7B" w14:textId="77777777" w:rsidR="00880BD7" w:rsidRDefault="00880BD7" w:rsidP="00735797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</w:p>
    <w:p w14:paraId="018630BE" w14:textId="77777777" w:rsidR="00880BD7" w:rsidRDefault="00880BD7" w:rsidP="00735797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</w:p>
    <w:p w14:paraId="1408A053" w14:textId="77777777" w:rsidR="00880BD7" w:rsidRDefault="00880BD7" w:rsidP="00735797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</w:p>
    <w:p w14:paraId="29FB4594" w14:textId="77777777" w:rsidR="00880BD7" w:rsidRPr="00B27470" w:rsidRDefault="00880BD7" w:rsidP="00735797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</w:p>
    <w:sectPr w:rsidR="00880BD7" w:rsidRPr="00B27470" w:rsidSect="00D25E32">
      <w:headerReference w:type="default" r:id="rId19"/>
      <w:pgSz w:w="16838" w:h="11906" w:orient="landscape"/>
      <w:pgMar w:top="142" w:right="678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A1C38" w14:textId="77777777" w:rsidR="00C51E54" w:rsidRDefault="00C51E54">
      <w:r>
        <w:separator/>
      </w:r>
    </w:p>
  </w:endnote>
  <w:endnote w:type="continuationSeparator" w:id="0">
    <w:p w14:paraId="15A6F930" w14:textId="77777777" w:rsidR="00C51E54" w:rsidRDefault="00C5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7C4BA" w14:textId="77777777" w:rsidR="00C51E54" w:rsidRDefault="00C51E54">
      <w:r>
        <w:separator/>
      </w:r>
    </w:p>
  </w:footnote>
  <w:footnote w:type="continuationSeparator" w:id="0">
    <w:p w14:paraId="78CB591B" w14:textId="77777777" w:rsidR="00C51E54" w:rsidRDefault="00C5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E2C4C" w14:textId="77777777" w:rsidR="00B26322" w:rsidRPr="009765EC" w:rsidRDefault="00B26322" w:rsidP="009765EC">
    <w:pPr>
      <w:pStyle w:val="a6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E9755B"/>
    <w:multiLevelType w:val="hybridMultilevel"/>
    <w:tmpl w:val="712E88CE"/>
    <w:lvl w:ilvl="0" w:tplc="BF56C0FE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8322805"/>
    <w:multiLevelType w:val="hybridMultilevel"/>
    <w:tmpl w:val="7F9A9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32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</w:num>
  <w:num w:numId="7">
    <w:abstractNumId w:val="14"/>
  </w:num>
  <w:num w:numId="8">
    <w:abstractNumId w:val="8"/>
  </w:num>
  <w:num w:numId="9">
    <w:abstractNumId w:val="34"/>
  </w:num>
  <w:num w:numId="10">
    <w:abstractNumId w:val="24"/>
  </w:num>
  <w:num w:numId="11">
    <w:abstractNumId w:val="35"/>
  </w:num>
  <w:num w:numId="12">
    <w:abstractNumId w:val="30"/>
  </w:num>
  <w:num w:numId="13">
    <w:abstractNumId w:val="15"/>
  </w:num>
  <w:num w:numId="14">
    <w:abstractNumId w:val="11"/>
  </w:num>
  <w:num w:numId="15">
    <w:abstractNumId w:val="21"/>
  </w:num>
  <w:num w:numId="16">
    <w:abstractNumId w:val="29"/>
  </w:num>
  <w:num w:numId="17">
    <w:abstractNumId w:val="9"/>
  </w:num>
  <w:num w:numId="18">
    <w:abstractNumId w:val="2"/>
  </w:num>
  <w:num w:numId="19">
    <w:abstractNumId w:val="6"/>
  </w:num>
  <w:num w:numId="20">
    <w:abstractNumId w:val="26"/>
  </w:num>
  <w:num w:numId="21">
    <w:abstractNumId w:val="16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7"/>
  </w:num>
  <w:num w:numId="25">
    <w:abstractNumId w:val="28"/>
  </w:num>
  <w:num w:numId="26">
    <w:abstractNumId w:val="36"/>
  </w:num>
  <w:num w:numId="27">
    <w:abstractNumId w:val="10"/>
  </w:num>
  <w:num w:numId="28">
    <w:abstractNumId w:val="22"/>
  </w:num>
  <w:num w:numId="29">
    <w:abstractNumId w:val="33"/>
  </w:num>
  <w:num w:numId="30">
    <w:abstractNumId w:val="38"/>
  </w:num>
  <w:num w:numId="31">
    <w:abstractNumId w:val="0"/>
  </w:num>
  <w:num w:numId="32">
    <w:abstractNumId w:val="1"/>
  </w:num>
  <w:num w:numId="33">
    <w:abstractNumId w:val="2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8"/>
  </w:num>
  <w:num w:numId="39">
    <w:abstractNumId w:val="25"/>
  </w:num>
  <w:num w:numId="40">
    <w:abstractNumId w:val="13"/>
  </w:num>
  <w:num w:numId="41">
    <w:abstractNumId w:val="19"/>
  </w:num>
  <w:num w:numId="42">
    <w:abstractNumId w:val="12"/>
  </w:num>
  <w:num w:numId="43">
    <w:abstractNumId w:val="1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87"/>
    <w:rsid w:val="00003B91"/>
    <w:rsid w:val="00004905"/>
    <w:rsid w:val="00005A0C"/>
    <w:rsid w:val="00006797"/>
    <w:rsid w:val="00010E18"/>
    <w:rsid w:val="00014C1F"/>
    <w:rsid w:val="00015009"/>
    <w:rsid w:val="00017672"/>
    <w:rsid w:val="00020270"/>
    <w:rsid w:val="00033E46"/>
    <w:rsid w:val="0004690A"/>
    <w:rsid w:val="00060DD2"/>
    <w:rsid w:val="000626B9"/>
    <w:rsid w:val="000653DD"/>
    <w:rsid w:val="0007172F"/>
    <w:rsid w:val="00071F31"/>
    <w:rsid w:val="00077FAA"/>
    <w:rsid w:val="000940CE"/>
    <w:rsid w:val="0009499C"/>
    <w:rsid w:val="0009510C"/>
    <w:rsid w:val="000A4D24"/>
    <w:rsid w:val="000A7F24"/>
    <w:rsid w:val="000B6576"/>
    <w:rsid w:val="000C0A68"/>
    <w:rsid w:val="000C1C0C"/>
    <w:rsid w:val="000C2DAA"/>
    <w:rsid w:val="000D0ED8"/>
    <w:rsid w:val="000D675C"/>
    <w:rsid w:val="000E15E5"/>
    <w:rsid w:val="000E5A46"/>
    <w:rsid w:val="000E7289"/>
    <w:rsid w:val="000F4396"/>
    <w:rsid w:val="00100CAA"/>
    <w:rsid w:val="00101D9A"/>
    <w:rsid w:val="00101F9B"/>
    <w:rsid w:val="001031C4"/>
    <w:rsid w:val="001046DD"/>
    <w:rsid w:val="00106419"/>
    <w:rsid w:val="00106E78"/>
    <w:rsid w:val="00110511"/>
    <w:rsid w:val="00116697"/>
    <w:rsid w:val="00125C00"/>
    <w:rsid w:val="001324A4"/>
    <w:rsid w:val="0013267D"/>
    <w:rsid w:val="0013293B"/>
    <w:rsid w:val="00134293"/>
    <w:rsid w:val="001349C7"/>
    <w:rsid w:val="001367A4"/>
    <w:rsid w:val="00136A53"/>
    <w:rsid w:val="00140940"/>
    <w:rsid w:val="00141BB5"/>
    <w:rsid w:val="0014445D"/>
    <w:rsid w:val="0014453A"/>
    <w:rsid w:val="00151351"/>
    <w:rsid w:val="00154AE1"/>
    <w:rsid w:val="00155F08"/>
    <w:rsid w:val="001643A1"/>
    <w:rsid w:val="00164C64"/>
    <w:rsid w:val="001660FF"/>
    <w:rsid w:val="00170BA8"/>
    <w:rsid w:val="001736CB"/>
    <w:rsid w:val="001749C8"/>
    <w:rsid w:val="001768CA"/>
    <w:rsid w:val="001803DF"/>
    <w:rsid w:val="001820A9"/>
    <w:rsid w:val="00191961"/>
    <w:rsid w:val="00196AF8"/>
    <w:rsid w:val="001A3D8D"/>
    <w:rsid w:val="001B3021"/>
    <w:rsid w:val="001B3454"/>
    <w:rsid w:val="001B4C48"/>
    <w:rsid w:val="001B5232"/>
    <w:rsid w:val="001B5812"/>
    <w:rsid w:val="001C0186"/>
    <w:rsid w:val="001C10F7"/>
    <w:rsid w:val="001C2F20"/>
    <w:rsid w:val="001C3E96"/>
    <w:rsid w:val="001C6959"/>
    <w:rsid w:val="001E729B"/>
    <w:rsid w:val="001F1BC6"/>
    <w:rsid w:val="001F3174"/>
    <w:rsid w:val="001F4307"/>
    <w:rsid w:val="001F6C79"/>
    <w:rsid w:val="001F768D"/>
    <w:rsid w:val="001F7FFC"/>
    <w:rsid w:val="0020073D"/>
    <w:rsid w:val="00217F61"/>
    <w:rsid w:val="00221D57"/>
    <w:rsid w:val="002316BF"/>
    <w:rsid w:val="00231E4E"/>
    <w:rsid w:val="0023558F"/>
    <w:rsid w:val="00241B82"/>
    <w:rsid w:val="002437E3"/>
    <w:rsid w:val="0025276E"/>
    <w:rsid w:val="002563FF"/>
    <w:rsid w:val="00271AEF"/>
    <w:rsid w:val="00272156"/>
    <w:rsid w:val="00282001"/>
    <w:rsid w:val="00283658"/>
    <w:rsid w:val="0028424C"/>
    <w:rsid w:val="002914BD"/>
    <w:rsid w:val="00292D77"/>
    <w:rsid w:val="00293915"/>
    <w:rsid w:val="00293A40"/>
    <w:rsid w:val="00293A6B"/>
    <w:rsid w:val="00294729"/>
    <w:rsid w:val="002A39D7"/>
    <w:rsid w:val="002A4162"/>
    <w:rsid w:val="002C1679"/>
    <w:rsid w:val="002C6CAC"/>
    <w:rsid w:val="002D673B"/>
    <w:rsid w:val="002E0A96"/>
    <w:rsid w:val="002E249E"/>
    <w:rsid w:val="002E27B7"/>
    <w:rsid w:val="002E457C"/>
    <w:rsid w:val="002F413B"/>
    <w:rsid w:val="002F64F9"/>
    <w:rsid w:val="0031094D"/>
    <w:rsid w:val="00311243"/>
    <w:rsid w:val="003124F5"/>
    <w:rsid w:val="00314719"/>
    <w:rsid w:val="00316D14"/>
    <w:rsid w:val="00330B61"/>
    <w:rsid w:val="00332C58"/>
    <w:rsid w:val="00337957"/>
    <w:rsid w:val="00341738"/>
    <w:rsid w:val="00341DA0"/>
    <w:rsid w:val="003428CF"/>
    <w:rsid w:val="0034312B"/>
    <w:rsid w:val="003434FA"/>
    <w:rsid w:val="00345217"/>
    <w:rsid w:val="00345E67"/>
    <w:rsid w:val="003478E6"/>
    <w:rsid w:val="00350239"/>
    <w:rsid w:val="00355FF1"/>
    <w:rsid w:val="00361DD4"/>
    <w:rsid w:val="00365091"/>
    <w:rsid w:val="003708A7"/>
    <w:rsid w:val="00382511"/>
    <w:rsid w:val="003879FC"/>
    <w:rsid w:val="00387F6C"/>
    <w:rsid w:val="00390943"/>
    <w:rsid w:val="00390A88"/>
    <w:rsid w:val="00393D05"/>
    <w:rsid w:val="00395D87"/>
    <w:rsid w:val="003B0116"/>
    <w:rsid w:val="003B130A"/>
    <w:rsid w:val="003D14FE"/>
    <w:rsid w:val="003D63B7"/>
    <w:rsid w:val="003E0928"/>
    <w:rsid w:val="003E4734"/>
    <w:rsid w:val="003F0850"/>
    <w:rsid w:val="003F1A87"/>
    <w:rsid w:val="003F1CCA"/>
    <w:rsid w:val="003F1DC7"/>
    <w:rsid w:val="003F422A"/>
    <w:rsid w:val="003F6332"/>
    <w:rsid w:val="004103FB"/>
    <w:rsid w:val="004124A1"/>
    <w:rsid w:val="00414629"/>
    <w:rsid w:val="004166E1"/>
    <w:rsid w:val="00417B4B"/>
    <w:rsid w:val="00430749"/>
    <w:rsid w:val="0043104E"/>
    <w:rsid w:val="004335DA"/>
    <w:rsid w:val="00436F66"/>
    <w:rsid w:val="00437A71"/>
    <w:rsid w:val="00437FD9"/>
    <w:rsid w:val="004445FC"/>
    <w:rsid w:val="00452D7A"/>
    <w:rsid w:val="0045411B"/>
    <w:rsid w:val="004563EA"/>
    <w:rsid w:val="00470FA7"/>
    <w:rsid w:val="004732DB"/>
    <w:rsid w:val="00474B5A"/>
    <w:rsid w:val="00474FF8"/>
    <w:rsid w:val="00485644"/>
    <w:rsid w:val="00486B0E"/>
    <w:rsid w:val="00494250"/>
    <w:rsid w:val="004972CF"/>
    <w:rsid w:val="004A13A2"/>
    <w:rsid w:val="004A2238"/>
    <w:rsid w:val="004A2BAA"/>
    <w:rsid w:val="004A6C3F"/>
    <w:rsid w:val="004A7AA5"/>
    <w:rsid w:val="004B0FDF"/>
    <w:rsid w:val="004B598F"/>
    <w:rsid w:val="004B7F20"/>
    <w:rsid w:val="004C13D9"/>
    <w:rsid w:val="004C447B"/>
    <w:rsid w:val="004C4C71"/>
    <w:rsid w:val="004D1CB2"/>
    <w:rsid w:val="004D37C7"/>
    <w:rsid w:val="004D7005"/>
    <w:rsid w:val="004E1043"/>
    <w:rsid w:val="004E1202"/>
    <w:rsid w:val="004E2FF4"/>
    <w:rsid w:val="004E524D"/>
    <w:rsid w:val="004E7F4C"/>
    <w:rsid w:val="005000A3"/>
    <w:rsid w:val="005011DB"/>
    <w:rsid w:val="0050412D"/>
    <w:rsid w:val="00505DBA"/>
    <w:rsid w:val="0051135A"/>
    <w:rsid w:val="005125F2"/>
    <w:rsid w:val="00516B9E"/>
    <w:rsid w:val="005228FD"/>
    <w:rsid w:val="00524F2F"/>
    <w:rsid w:val="005256BC"/>
    <w:rsid w:val="00527A2E"/>
    <w:rsid w:val="0054117B"/>
    <w:rsid w:val="00544722"/>
    <w:rsid w:val="00545858"/>
    <w:rsid w:val="005459D3"/>
    <w:rsid w:val="00551761"/>
    <w:rsid w:val="0056071E"/>
    <w:rsid w:val="00564639"/>
    <w:rsid w:val="00564AB5"/>
    <w:rsid w:val="0057574D"/>
    <w:rsid w:val="005844E0"/>
    <w:rsid w:val="00584AB0"/>
    <w:rsid w:val="00585541"/>
    <w:rsid w:val="005870B0"/>
    <w:rsid w:val="0059202B"/>
    <w:rsid w:val="00592E3D"/>
    <w:rsid w:val="00595C5A"/>
    <w:rsid w:val="00596421"/>
    <w:rsid w:val="005A0FF9"/>
    <w:rsid w:val="005A1D11"/>
    <w:rsid w:val="005A205D"/>
    <w:rsid w:val="005A3226"/>
    <w:rsid w:val="005B01CD"/>
    <w:rsid w:val="005B1767"/>
    <w:rsid w:val="005B32C4"/>
    <w:rsid w:val="005B335C"/>
    <w:rsid w:val="005B7B3D"/>
    <w:rsid w:val="005B7C55"/>
    <w:rsid w:val="005C130D"/>
    <w:rsid w:val="005C371C"/>
    <w:rsid w:val="005C5513"/>
    <w:rsid w:val="005D64CC"/>
    <w:rsid w:val="005E3472"/>
    <w:rsid w:val="005E67F6"/>
    <w:rsid w:val="005E7602"/>
    <w:rsid w:val="005E7E27"/>
    <w:rsid w:val="005F13AC"/>
    <w:rsid w:val="005F1799"/>
    <w:rsid w:val="005F5A98"/>
    <w:rsid w:val="005F5CF1"/>
    <w:rsid w:val="005F7084"/>
    <w:rsid w:val="00600284"/>
    <w:rsid w:val="00600CF1"/>
    <w:rsid w:val="00602B45"/>
    <w:rsid w:val="00604CFB"/>
    <w:rsid w:val="00607184"/>
    <w:rsid w:val="00610664"/>
    <w:rsid w:val="0061210E"/>
    <w:rsid w:val="00617AC2"/>
    <w:rsid w:val="00626A84"/>
    <w:rsid w:val="0063103C"/>
    <w:rsid w:val="00633865"/>
    <w:rsid w:val="00634688"/>
    <w:rsid w:val="0063772A"/>
    <w:rsid w:val="006402DE"/>
    <w:rsid w:val="00640585"/>
    <w:rsid w:val="00641A15"/>
    <w:rsid w:val="00644FB3"/>
    <w:rsid w:val="006460F6"/>
    <w:rsid w:val="006521BD"/>
    <w:rsid w:val="0065273B"/>
    <w:rsid w:val="0065654A"/>
    <w:rsid w:val="00661C16"/>
    <w:rsid w:val="00663530"/>
    <w:rsid w:val="00666B93"/>
    <w:rsid w:val="006710CE"/>
    <w:rsid w:val="00695000"/>
    <w:rsid w:val="006A058D"/>
    <w:rsid w:val="006A0EEC"/>
    <w:rsid w:val="006A2A89"/>
    <w:rsid w:val="006A499F"/>
    <w:rsid w:val="006B41B3"/>
    <w:rsid w:val="006B570A"/>
    <w:rsid w:val="006C0C8B"/>
    <w:rsid w:val="006C1C32"/>
    <w:rsid w:val="006C2FFF"/>
    <w:rsid w:val="006C6154"/>
    <w:rsid w:val="006D07E8"/>
    <w:rsid w:val="006D2E19"/>
    <w:rsid w:val="006D6A2C"/>
    <w:rsid w:val="006E2B7C"/>
    <w:rsid w:val="006F1AA0"/>
    <w:rsid w:val="006F59AB"/>
    <w:rsid w:val="006F6315"/>
    <w:rsid w:val="0070246F"/>
    <w:rsid w:val="00703D12"/>
    <w:rsid w:val="00706D6A"/>
    <w:rsid w:val="00706F77"/>
    <w:rsid w:val="00713BBD"/>
    <w:rsid w:val="007173DB"/>
    <w:rsid w:val="00717B66"/>
    <w:rsid w:val="00722501"/>
    <w:rsid w:val="007244BB"/>
    <w:rsid w:val="007266EB"/>
    <w:rsid w:val="00732C68"/>
    <w:rsid w:val="00735797"/>
    <w:rsid w:val="00750DC2"/>
    <w:rsid w:val="00755CA4"/>
    <w:rsid w:val="00766156"/>
    <w:rsid w:val="007709D6"/>
    <w:rsid w:val="007755EC"/>
    <w:rsid w:val="00775A13"/>
    <w:rsid w:val="007760B3"/>
    <w:rsid w:val="00782EBC"/>
    <w:rsid w:val="00790E73"/>
    <w:rsid w:val="0079204B"/>
    <w:rsid w:val="00794C94"/>
    <w:rsid w:val="007952E6"/>
    <w:rsid w:val="007A07AA"/>
    <w:rsid w:val="007A2C0A"/>
    <w:rsid w:val="007B107F"/>
    <w:rsid w:val="007C3570"/>
    <w:rsid w:val="007C4C11"/>
    <w:rsid w:val="007C5B14"/>
    <w:rsid w:val="007D154C"/>
    <w:rsid w:val="007D3655"/>
    <w:rsid w:val="007E133D"/>
    <w:rsid w:val="007E1ED1"/>
    <w:rsid w:val="007E754B"/>
    <w:rsid w:val="007F10A9"/>
    <w:rsid w:val="007F1B95"/>
    <w:rsid w:val="007F53F2"/>
    <w:rsid w:val="00801634"/>
    <w:rsid w:val="0080369F"/>
    <w:rsid w:val="00812BF9"/>
    <w:rsid w:val="00814634"/>
    <w:rsid w:val="008150F5"/>
    <w:rsid w:val="00822A6B"/>
    <w:rsid w:val="0082628D"/>
    <w:rsid w:val="00830C77"/>
    <w:rsid w:val="008319DB"/>
    <w:rsid w:val="0083713B"/>
    <w:rsid w:val="0083727C"/>
    <w:rsid w:val="00837436"/>
    <w:rsid w:val="00837543"/>
    <w:rsid w:val="008419B6"/>
    <w:rsid w:val="008464AA"/>
    <w:rsid w:val="008470B3"/>
    <w:rsid w:val="00850FCB"/>
    <w:rsid w:val="0085618F"/>
    <w:rsid w:val="00857AB3"/>
    <w:rsid w:val="0086179D"/>
    <w:rsid w:val="008635E3"/>
    <w:rsid w:val="008641B7"/>
    <w:rsid w:val="0086719F"/>
    <w:rsid w:val="008674A8"/>
    <w:rsid w:val="00867544"/>
    <w:rsid w:val="0087662A"/>
    <w:rsid w:val="00880BD7"/>
    <w:rsid w:val="0088111C"/>
    <w:rsid w:val="00883C5E"/>
    <w:rsid w:val="008A1CA4"/>
    <w:rsid w:val="008A3112"/>
    <w:rsid w:val="008A4881"/>
    <w:rsid w:val="008A75CA"/>
    <w:rsid w:val="008B61F1"/>
    <w:rsid w:val="008C2A10"/>
    <w:rsid w:val="008C4D4B"/>
    <w:rsid w:val="008C558C"/>
    <w:rsid w:val="008D0CD5"/>
    <w:rsid w:val="008D20AD"/>
    <w:rsid w:val="008D23C8"/>
    <w:rsid w:val="008D5177"/>
    <w:rsid w:val="008E30BC"/>
    <w:rsid w:val="008E769A"/>
    <w:rsid w:val="008F5097"/>
    <w:rsid w:val="0090335A"/>
    <w:rsid w:val="00906B0E"/>
    <w:rsid w:val="009070C0"/>
    <w:rsid w:val="009070DF"/>
    <w:rsid w:val="00910B3A"/>
    <w:rsid w:val="0091642B"/>
    <w:rsid w:val="009249DA"/>
    <w:rsid w:val="00930C53"/>
    <w:rsid w:val="00936E7E"/>
    <w:rsid w:val="00940083"/>
    <w:rsid w:val="0095131D"/>
    <w:rsid w:val="009534EA"/>
    <w:rsid w:val="00957740"/>
    <w:rsid w:val="00966ADD"/>
    <w:rsid w:val="00966DB9"/>
    <w:rsid w:val="00967DA6"/>
    <w:rsid w:val="009765EC"/>
    <w:rsid w:val="00983383"/>
    <w:rsid w:val="009911CB"/>
    <w:rsid w:val="009A1442"/>
    <w:rsid w:val="009A1537"/>
    <w:rsid w:val="009A5962"/>
    <w:rsid w:val="009B3481"/>
    <w:rsid w:val="009B372B"/>
    <w:rsid w:val="009B37BE"/>
    <w:rsid w:val="009B3EF8"/>
    <w:rsid w:val="009B62FC"/>
    <w:rsid w:val="009B6A73"/>
    <w:rsid w:val="009B7A29"/>
    <w:rsid w:val="009C7BC7"/>
    <w:rsid w:val="009D0164"/>
    <w:rsid w:val="009D11D4"/>
    <w:rsid w:val="009D2512"/>
    <w:rsid w:val="009D4DCC"/>
    <w:rsid w:val="009D569A"/>
    <w:rsid w:val="009F16CA"/>
    <w:rsid w:val="009F6035"/>
    <w:rsid w:val="00A030B2"/>
    <w:rsid w:val="00A0658A"/>
    <w:rsid w:val="00A10031"/>
    <w:rsid w:val="00A11886"/>
    <w:rsid w:val="00A11CC0"/>
    <w:rsid w:val="00A129DE"/>
    <w:rsid w:val="00A16FF6"/>
    <w:rsid w:val="00A20EDC"/>
    <w:rsid w:val="00A258F2"/>
    <w:rsid w:val="00A2600C"/>
    <w:rsid w:val="00A262C7"/>
    <w:rsid w:val="00A26943"/>
    <w:rsid w:val="00A325F7"/>
    <w:rsid w:val="00A33E0C"/>
    <w:rsid w:val="00A3461B"/>
    <w:rsid w:val="00A37A5B"/>
    <w:rsid w:val="00A425F0"/>
    <w:rsid w:val="00A42837"/>
    <w:rsid w:val="00A4657C"/>
    <w:rsid w:val="00A46617"/>
    <w:rsid w:val="00A53969"/>
    <w:rsid w:val="00A539E1"/>
    <w:rsid w:val="00A64BCA"/>
    <w:rsid w:val="00A65598"/>
    <w:rsid w:val="00A66D3A"/>
    <w:rsid w:val="00A7087C"/>
    <w:rsid w:val="00A71CFE"/>
    <w:rsid w:val="00A74883"/>
    <w:rsid w:val="00A81470"/>
    <w:rsid w:val="00A84342"/>
    <w:rsid w:val="00A910E4"/>
    <w:rsid w:val="00A93150"/>
    <w:rsid w:val="00A9479A"/>
    <w:rsid w:val="00A94E74"/>
    <w:rsid w:val="00A95133"/>
    <w:rsid w:val="00A96A72"/>
    <w:rsid w:val="00AA57A1"/>
    <w:rsid w:val="00AA7878"/>
    <w:rsid w:val="00AB3C3C"/>
    <w:rsid w:val="00AC671F"/>
    <w:rsid w:val="00AC7283"/>
    <w:rsid w:val="00AD103E"/>
    <w:rsid w:val="00AD2F92"/>
    <w:rsid w:val="00AD3775"/>
    <w:rsid w:val="00AD6D2B"/>
    <w:rsid w:val="00AE0AA4"/>
    <w:rsid w:val="00AE0C89"/>
    <w:rsid w:val="00AE2404"/>
    <w:rsid w:val="00AE5BDB"/>
    <w:rsid w:val="00AF679A"/>
    <w:rsid w:val="00B0642F"/>
    <w:rsid w:val="00B16736"/>
    <w:rsid w:val="00B21C82"/>
    <w:rsid w:val="00B23A0A"/>
    <w:rsid w:val="00B26322"/>
    <w:rsid w:val="00B26C2B"/>
    <w:rsid w:val="00B27470"/>
    <w:rsid w:val="00B27FF9"/>
    <w:rsid w:val="00B325B9"/>
    <w:rsid w:val="00B34BDF"/>
    <w:rsid w:val="00B356E8"/>
    <w:rsid w:val="00B42992"/>
    <w:rsid w:val="00B44573"/>
    <w:rsid w:val="00B44B2C"/>
    <w:rsid w:val="00B53643"/>
    <w:rsid w:val="00B55A8C"/>
    <w:rsid w:val="00B55AFC"/>
    <w:rsid w:val="00B56058"/>
    <w:rsid w:val="00B71203"/>
    <w:rsid w:val="00B7187A"/>
    <w:rsid w:val="00B75FD4"/>
    <w:rsid w:val="00B82B70"/>
    <w:rsid w:val="00B82EDA"/>
    <w:rsid w:val="00B833B1"/>
    <w:rsid w:val="00B86EEE"/>
    <w:rsid w:val="00BA1D2C"/>
    <w:rsid w:val="00BB1964"/>
    <w:rsid w:val="00BB3BEC"/>
    <w:rsid w:val="00BB5181"/>
    <w:rsid w:val="00BC3089"/>
    <w:rsid w:val="00BC4B8D"/>
    <w:rsid w:val="00BC531E"/>
    <w:rsid w:val="00BD5CB9"/>
    <w:rsid w:val="00BD6715"/>
    <w:rsid w:val="00BD7B89"/>
    <w:rsid w:val="00BE54D5"/>
    <w:rsid w:val="00BF1398"/>
    <w:rsid w:val="00BF6F33"/>
    <w:rsid w:val="00C00694"/>
    <w:rsid w:val="00C04E02"/>
    <w:rsid w:val="00C06B22"/>
    <w:rsid w:val="00C06FDD"/>
    <w:rsid w:val="00C1282C"/>
    <w:rsid w:val="00C1353F"/>
    <w:rsid w:val="00C139D3"/>
    <w:rsid w:val="00C17DB4"/>
    <w:rsid w:val="00C2252E"/>
    <w:rsid w:val="00C231AD"/>
    <w:rsid w:val="00C237E8"/>
    <w:rsid w:val="00C241B4"/>
    <w:rsid w:val="00C24FEB"/>
    <w:rsid w:val="00C26167"/>
    <w:rsid w:val="00C30727"/>
    <w:rsid w:val="00C355F8"/>
    <w:rsid w:val="00C369FC"/>
    <w:rsid w:val="00C36F36"/>
    <w:rsid w:val="00C43E0B"/>
    <w:rsid w:val="00C44E09"/>
    <w:rsid w:val="00C476D7"/>
    <w:rsid w:val="00C51E54"/>
    <w:rsid w:val="00C5218D"/>
    <w:rsid w:val="00C65F2F"/>
    <w:rsid w:val="00C6760D"/>
    <w:rsid w:val="00C715AB"/>
    <w:rsid w:val="00C715D4"/>
    <w:rsid w:val="00C778CF"/>
    <w:rsid w:val="00C8719C"/>
    <w:rsid w:val="00C90AE3"/>
    <w:rsid w:val="00C93BE3"/>
    <w:rsid w:val="00C944A9"/>
    <w:rsid w:val="00CA0CF3"/>
    <w:rsid w:val="00CA34A9"/>
    <w:rsid w:val="00CA604C"/>
    <w:rsid w:val="00CB4DCE"/>
    <w:rsid w:val="00CD7834"/>
    <w:rsid w:val="00CD7F82"/>
    <w:rsid w:val="00CF0CFC"/>
    <w:rsid w:val="00CF18C7"/>
    <w:rsid w:val="00CF277E"/>
    <w:rsid w:val="00CF6444"/>
    <w:rsid w:val="00D101AA"/>
    <w:rsid w:val="00D134A1"/>
    <w:rsid w:val="00D16773"/>
    <w:rsid w:val="00D20EEF"/>
    <w:rsid w:val="00D25E32"/>
    <w:rsid w:val="00D31117"/>
    <w:rsid w:val="00D32CCC"/>
    <w:rsid w:val="00D40F18"/>
    <w:rsid w:val="00D4585D"/>
    <w:rsid w:val="00D47CDE"/>
    <w:rsid w:val="00D5136C"/>
    <w:rsid w:val="00D52263"/>
    <w:rsid w:val="00D55119"/>
    <w:rsid w:val="00D56B63"/>
    <w:rsid w:val="00D56F64"/>
    <w:rsid w:val="00D6415F"/>
    <w:rsid w:val="00D87D12"/>
    <w:rsid w:val="00DA52D8"/>
    <w:rsid w:val="00DB10B6"/>
    <w:rsid w:val="00DB4195"/>
    <w:rsid w:val="00DB495C"/>
    <w:rsid w:val="00DB6DF4"/>
    <w:rsid w:val="00DC0240"/>
    <w:rsid w:val="00DC22B4"/>
    <w:rsid w:val="00DC2B9A"/>
    <w:rsid w:val="00DC357C"/>
    <w:rsid w:val="00DD368E"/>
    <w:rsid w:val="00DD387D"/>
    <w:rsid w:val="00DE59B7"/>
    <w:rsid w:val="00DF6645"/>
    <w:rsid w:val="00E0060B"/>
    <w:rsid w:val="00E1001C"/>
    <w:rsid w:val="00E1066E"/>
    <w:rsid w:val="00E11310"/>
    <w:rsid w:val="00E1548E"/>
    <w:rsid w:val="00E16D5A"/>
    <w:rsid w:val="00E23E89"/>
    <w:rsid w:val="00E31413"/>
    <w:rsid w:val="00E323B1"/>
    <w:rsid w:val="00E4210A"/>
    <w:rsid w:val="00E42AB8"/>
    <w:rsid w:val="00E5210C"/>
    <w:rsid w:val="00E52BA3"/>
    <w:rsid w:val="00E56C97"/>
    <w:rsid w:val="00E56E46"/>
    <w:rsid w:val="00E618D9"/>
    <w:rsid w:val="00E634F4"/>
    <w:rsid w:val="00E71979"/>
    <w:rsid w:val="00E730BD"/>
    <w:rsid w:val="00E74A77"/>
    <w:rsid w:val="00E76D4E"/>
    <w:rsid w:val="00E83AAD"/>
    <w:rsid w:val="00E8456D"/>
    <w:rsid w:val="00E87300"/>
    <w:rsid w:val="00E95611"/>
    <w:rsid w:val="00E9589B"/>
    <w:rsid w:val="00E966E1"/>
    <w:rsid w:val="00EA134B"/>
    <w:rsid w:val="00EA6A64"/>
    <w:rsid w:val="00EB2505"/>
    <w:rsid w:val="00EB4501"/>
    <w:rsid w:val="00EB6310"/>
    <w:rsid w:val="00EC05E4"/>
    <w:rsid w:val="00EC3261"/>
    <w:rsid w:val="00EC3587"/>
    <w:rsid w:val="00EC73E8"/>
    <w:rsid w:val="00ED3F15"/>
    <w:rsid w:val="00EE5374"/>
    <w:rsid w:val="00F02CF5"/>
    <w:rsid w:val="00F02FBC"/>
    <w:rsid w:val="00F148CD"/>
    <w:rsid w:val="00F1496F"/>
    <w:rsid w:val="00F259D8"/>
    <w:rsid w:val="00F27220"/>
    <w:rsid w:val="00F34A44"/>
    <w:rsid w:val="00F40220"/>
    <w:rsid w:val="00F4726A"/>
    <w:rsid w:val="00F5001A"/>
    <w:rsid w:val="00F52F18"/>
    <w:rsid w:val="00F6177F"/>
    <w:rsid w:val="00F63850"/>
    <w:rsid w:val="00F66A03"/>
    <w:rsid w:val="00F66AB9"/>
    <w:rsid w:val="00F67AD4"/>
    <w:rsid w:val="00F67CDE"/>
    <w:rsid w:val="00F82BA1"/>
    <w:rsid w:val="00F942BA"/>
    <w:rsid w:val="00FA22A8"/>
    <w:rsid w:val="00FA4C77"/>
    <w:rsid w:val="00FB3BFC"/>
    <w:rsid w:val="00FD1C51"/>
    <w:rsid w:val="00FD742A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F7613"/>
  <w15:docId w15:val="{E990E8B1-6FB9-4A1D-9841-8CF8933C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.mo78?z=photo-142222470_457246323%2Falbum-142222470_00%2Frev" TargetMode="External"/><Relationship Id="rId13" Type="http://schemas.openxmlformats.org/officeDocument/2006/relationships/hyperlink" Target="https://vk.com/mo.mo78?z=photo-142222470_457247156%2Falbum-142222470_00%2Frev" TargetMode="External"/><Relationship Id="rId18" Type="http://schemas.openxmlformats.org/officeDocument/2006/relationships/hyperlink" Target="https://vk.com/mo.mo78?z=photo-142222470_457247110%2Falbum-142222470_00%2Frev-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mo78.ru/about/profilaktika-proyavleniy-terrorizma-i-ekstremizma/2023-03-15-PAMYATKA-PRI-UGROZE-TERRORISTICHESKIH-AKTOV/" TargetMode="External"/><Relationship Id="rId17" Type="http://schemas.openxmlformats.org/officeDocument/2006/relationships/hyperlink" Target="https://vk.com/mo.mo78?z=photo-142222470_457247132%2Falbum-142222470_00%2Fre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o.mo78?z=photo-142222470_457247156%2Falbum-142222470_00%2Fre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o.mo78?z=photo-142222470_457246653%2Falbum-142222470_00%2Fre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o.mo78?z=photo-142222470_457247110%2Falbum-142222470_00%2Frev-" TargetMode="External"/><Relationship Id="rId10" Type="http://schemas.openxmlformats.org/officeDocument/2006/relationships/hyperlink" Target="https://vk.com/mo.mo78?z=photo-142222470_457246694%2Falbum-142222470_00%2Fre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mo.mo78?z=photo-142222470_457246329%2Falbum-142222470_00%2Frev" TargetMode="External"/><Relationship Id="rId14" Type="http://schemas.openxmlformats.org/officeDocument/2006/relationships/hyperlink" Target="https://vk.com/mo.mo78?z=photo-142222470_457247132%2Falbum-142222470_00%2F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EAC3-34B2-4E6F-84D7-002C297A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Asus</cp:lastModifiedBy>
  <cp:revision>3</cp:revision>
  <cp:lastPrinted>2023-09-20T14:31:00Z</cp:lastPrinted>
  <dcterms:created xsi:type="dcterms:W3CDTF">2023-11-17T12:30:00Z</dcterms:created>
  <dcterms:modified xsi:type="dcterms:W3CDTF">2023-11-17T12:32:00Z</dcterms:modified>
</cp:coreProperties>
</file>